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vertAnchor="page" w:horzAnchor="margin" w:tblpXSpec="right" w:tblpY="1191"/>
        <w:tblOverlap w:val="never"/>
        <w:tblW w:w="2899" w:type="dxa"/>
        <w:tblInd w:w="0" w:type="dxa"/>
        <w:tblLayout w:type="fixed"/>
        <w:tblCellMar>
          <w:top w:w="15" w:type="dxa"/>
          <w:left w:w="0" w:type="dxa"/>
          <w:bottom w:w="15" w:type="dxa"/>
          <w:right w:w="0" w:type="dxa"/>
        </w:tblCellMar>
      </w:tblPr>
      <w:tblGrid>
        <w:gridCol w:w="1052"/>
        <w:gridCol w:w="1847"/>
      </w:tblGrid>
      <w:tr>
        <w:tblPrEx>
          <w:tblLayout w:type="fixed"/>
          <w:tblCellMar>
            <w:top w:w="15" w:type="dxa"/>
            <w:left w:w="0" w:type="dxa"/>
            <w:bottom w:w="15" w:type="dxa"/>
            <w:right w:w="0" w:type="dxa"/>
          </w:tblCellMar>
        </w:tblPrEx>
        <w:trPr>
          <w:trHeight w:val="14" w:hRule="atLeast"/>
        </w:trPr>
        <w:tc>
          <w:tcPr>
            <w:tcW w:w="10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wordWrap/>
              <w:snapToGrid w:val="0"/>
              <w:spacing w:after="0" w:line="0" w:lineRule="atLeast"/>
              <w:jc w:val="center"/>
              <w:textAlignment w:val="baseline"/>
              <w:rPr>
                <w:rFonts w:ascii="Malgun Gothic" w:hAnsi="Gulim" w:eastAsia="Gulim" w:cs="Gulim"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DATE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Gulim" w:cs="Gulim"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201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.</w:t>
            </w:r>
          </w:p>
        </w:tc>
      </w:tr>
      <w:tr>
        <w:tblPrEx>
          <w:tblLayout w:type="fixed"/>
          <w:tblCellMar>
            <w:top w:w="15" w:type="dxa"/>
            <w:left w:w="0" w:type="dxa"/>
            <w:bottom w:w="15" w:type="dxa"/>
            <w:right w:w="0" w:type="dxa"/>
          </w:tblCellMar>
        </w:tblPrEx>
        <w:trPr>
          <w:trHeight w:val="14" w:hRule="atLeast"/>
        </w:trPr>
        <w:tc>
          <w:tcPr>
            <w:tcW w:w="10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wordWrap/>
              <w:snapToGrid w:val="0"/>
              <w:spacing w:after="0" w:line="0" w:lineRule="atLeast"/>
              <w:jc w:val="center"/>
              <w:textAlignment w:val="baseline"/>
              <w:rPr>
                <w:rFonts w:ascii="Malgun Gothic" w:hAnsi="Gulim" w:eastAsia="Gulim" w:cs="Gulim"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tabs>
          <w:tab w:val="left" w:pos="-26028"/>
          <w:tab w:val="left" w:pos="-25228"/>
          <w:tab w:val="left" w:pos="-24428"/>
          <w:tab w:val="left" w:pos="-23628"/>
          <w:tab w:val="left" w:pos="-22828"/>
          <w:tab w:val="left" w:pos="-22028"/>
          <w:tab w:val="left" w:pos="-21228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napToGrid w:val="0"/>
        <w:spacing w:after="0"/>
        <w:ind w:firstLine="142"/>
        <w:jc w:val="left"/>
        <w:textAlignment w:val="baseline"/>
        <w:rPr>
          <w:rFonts w:ascii="HYgtrE" w:hAnsi="Gulim" w:eastAsia="Gulim" w:cs="Gulim"/>
          <w:color w:val="000000"/>
          <w:kern w:val="0"/>
          <w:sz w:val="32"/>
          <w:szCs w:val="32"/>
        </w:rPr>
      </w:pPr>
      <w:r>
        <w:rPr>
          <w:rFonts w:hint="eastAsia" w:ascii="HYgtrE" w:hAnsi="Gulim" w:eastAsia="HYgtrE" w:cs="Gulim"/>
          <w:color w:val="000000"/>
          <w:kern w:val="0"/>
          <w:sz w:val="32"/>
          <w:szCs w:val="32"/>
        </w:rPr>
        <w:t>Indie-AniFest 2019 ENTRY FORM</w:t>
      </w:r>
    </w:p>
    <w:p>
      <w:pPr>
        <w:tabs>
          <w:tab w:val="left" w:pos="-26028"/>
          <w:tab w:val="left" w:pos="-25228"/>
          <w:tab w:val="left" w:pos="-24428"/>
          <w:tab w:val="left" w:pos="-23628"/>
          <w:tab w:val="left" w:pos="-22828"/>
          <w:tab w:val="left" w:pos="-22028"/>
          <w:tab w:val="left" w:pos="-21228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napToGrid w:val="0"/>
        <w:spacing w:after="0" w:line="360" w:lineRule="auto"/>
        <w:ind w:firstLine="142"/>
        <w:jc w:val="left"/>
        <w:textAlignment w:val="baseline"/>
        <w:rPr>
          <w:rFonts w:ascii="HYgtrE" w:hAnsi="Gulim" w:eastAsia="Gulim" w:cs="Gulim"/>
          <w:color w:val="008000"/>
          <w:kern w:val="0"/>
          <w:sz w:val="30"/>
          <w:szCs w:val="30"/>
        </w:rPr>
      </w:pPr>
      <w:r>
        <w:rPr>
          <w:rFonts w:hint="eastAsia" w:ascii="HYgtrE" w:hAnsi="Gulim" w:eastAsia="HYgtrE" w:cs="Gulim"/>
          <w:color w:val="008000"/>
          <w:kern w:val="0"/>
          <w:sz w:val="30"/>
          <w:szCs w:val="30"/>
        </w:rPr>
        <w:t>Indie-AniFest 2019 Entry Form</w:t>
      </w:r>
    </w:p>
    <w:p>
      <w:pPr>
        <w:tabs>
          <w:tab w:val="left" w:pos="-26028"/>
          <w:tab w:val="left" w:pos="-25228"/>
          <w:tab w:val="left" w:pos="-24428"/>
          <w:tab w:val="left" w:pos="-23628"/>
          <w:tab w:val="left" w:pos="-22828"/>
          <w:tab w:val="left" w:pos="-22028"/>
          <w:tab w:val="left" w:pos="-21228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napToGrid w:val="0"/>
        <w:spacing w:after="0"/>
        <w:ind w:firstLine="142"/>
        <w:jc w:val="left"/>
        <w:textAlignment w:val="baseline"/>
        <w:rPr>
          <w:rFonts w:ascii="Malgun Gothic" w:hAnsi="Gulim" w:eastAsia="Malgun Gothic" w:cs="Gulim"/>
          <w:b/>
          <w:bCs/>
          <w:color w:val="008000"/>
          <w:kern w:val="0"/>
          <w:sz w:val="18"/>
          <w:szCs w:val="18"/>
        </w:rPr>
      </w:pPr>
      <w:r>
        <w:rPr>
          <w:rFonts w:ascii="HYgtrE" w:hAnsi="Gulim" w:eastAsia="Gulim" w:cs="Gulim"/>
          <w:color w:val="008000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1010285</wp:posOffset>
                </wp:positionH>
                <wp:positionV relativeFrom="page">
                  <wp:posOffset>1341755</wp:posOffset>
                </wp:positionV>
                <wp:extent cx="5767705" cy="0"/>
                <wp:effectExtent l="0" t="0" r="23495" b="19050"/>
                <wp:wrapNone/>
                <wp:docPr id="1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770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직선 연결선 1" o:spid="_x0000_s1026" o:spt="20" style="position:absolute;left:0pt;margin-left:79.55pt;margin-top:105.65pt;height:0pt;width:454.15pt;mso-position-horizontal-relative:page;mso-position-vertical-relative:page;z-index:251658240;mso-width-relative:page;mso-height-relative:page;" filled="f" stroked="t" coordsize="21600,21600" o:gfxdata="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a8iUWNgAAAAMAQAADwAAAAAAAAABACAAAAAiAAAAZHJzL2Rv&#10;d25yZXYueG1sUEsBAhQAFAAAAAgAh07iQNFxnxjIAQAAXgMAAA4AAAAAAAAAAQAgAAAAJwEAAGRy&#10;cy9lMm9Eb2MueG1sUEsFBgAAAAAGAAYAWQEAAGEFAAAAAA==&#10;">
                <v:fill on="f" focussize="0,0"/>
                <v:stroke weight="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Malgun Gothic" w:hAnsi="Gulim" w:eastAsia="Malgun Gothic" w:cs="Gulim"/>
          <w:b/>
          <w:bCs/>
          <w:color w:val="000000"/>
          <w:kern w:val="0"/>
          <w:sz w:val="16"/>
          <w:szCs w:val="16"/>
        </w:rPr>
        <w:t>Indie-AniFest</w:t>
      </w:r>
    </w:p>
    <w:p>
      <w:pPr>
        <w:spacing w:after="0"/>
        <w:ind w:firstLine="142"/>
        <w:textAlignment w:val="baseline"/>
        <w:rPr>
          <w:rFonts w:ascii="Malgun Gothic" w:hAnsi="Gulim" w:eastAsia="Gulim" w:cs="Gulim"/>
          <w:b/>
          <w:bCs/>
          <w:color w:val="000000"/>
          <w:kern w:val="0"/>
          <w:sz w:val="16"/>
          <w:szCs w:val="16"/>
        </w:rPr>
      </w:pPr>
      <w:r>
        <w:rPr>
          <w:rFonts w:ascii="Malgun Gothic" w:hAnsi="Gulim" w:eastAsia="Malgun Gothic" w:cs="Gulim"/>
          <w:b/>
          <w:bCs/>
          <w:color w:val="000000"/>
          <w:kern w:val="0"/>
          <w:sz w:val="16"/>
          <w:szCs w:val="16"/>
        </w:rPr>
        <w:t>3F, Se-eun Building 17, Ihwajang 1-gil, Jongno gu, Seoul 03088 Korea</w:t>
      </w:r>
    </w:p>
    <w:p>
      <w:pPr>
        <w:tabs>
          <w:tab w:val="left" w:pos="-26028"/>
          <w:tab w:val="left" w:pos="-25228"/>
          <w:tab w:val="left" w:pos="-24428"/>
          <w:tab w:val="left" w:pos="-23628"/>
          <w:tab w:val="left" w:pos="-22828"/>
          <w:tab w:val="left" w:pos="-22028"/>
          <w:tab w:val="left" w:pos="-21228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napToGrid w:val="0"/>
        <w:spacing w:after="0"/>
        <w:ind w:firstLine="142"/>
        <w:jc w:val="left"/>
        <w:textAlignment w:val="baseline"/>
        <w:rPr>
          <w:rFonts w:ascii="Malgun Gothic" w:hAnsi="Gulim" w:eastAsia="Malgun Gothic" w:cs="Gulim"/>
          <w:b/>
          <w:bCs/>
          <w:color w:val="000000"/>
          <w:kern w:val="0"/>
          <w:sz w:val="16"/>
          <w:szCs w:val="16"/>
        </w:rPr>
      </w:pPr>
      <w:r>
        <w:rPr>
          <w:rFonts w:ascii="Malgun Gothic" w:hAnsi="Gulim" w:eastAsia="Malgun Gothic" w:cs="Gulim"/>
          <w:b/>
          <w:bCs/>
          <w:color w:val="000000"/>
          <w:kern w:val="0"/>
          <w:sz w:val="16"/>
          <w:szCs w:val="16"/>
        </w:rPr>
        <w:t xml:space="preserve">Tel: +82-2-313-1030 / </w:t>
      </w:r>
      <w:r>
        <w:rPr>
          <w:rFonts w:hint="eastAsia" w:ascii="Malgun Gothic" w:hAnsi="Gulim" w:eastAsia="Malgun Gothic" w:cs="Gulim"/>
          <w:b/>
          <w:bCs/>
          <w:color w:val="000000"/>
          <w:kern w:val="0"/>
          <w:sz w:val="16"/>
          <w:szCs w:val="16"/>
        </w:rPr>
        <w:t>E-mail: ianifest@naver.com</w:t>
      </w:r>
    </w:p>
    <w:p>
      <w:pPr>
        <w:wordWrap/>
        <w:snapToGrid w:val="0"/>
        <w:spacing w:after="0" w:line="100" w:lineRule="atLeast"/>
        <w:ind w:firstLine="142"/>
        <w:jc w:val="right"/>
        <w:textAlignment w:val="baseline"/>
        <w:rPr>
          <w:rFonts w:ascii="Malgun Gothic" w:hAnsi="Gulim" w:eastAsia="Gulim" w:cs="Gulim"/>
          <w:b/>
          <w:bCs/>
          <w:color w:val="000000"/>
          <w:kern w:val="0"/>
          <w:sz w:val="16"/>
          <w:szCs w:val="16"/>
        </w:rPr>
      </w:pPr>
      <w:r>
        <w:rPr>
          <w:rFonts w:ascii="Malgun Gothic" w:hAnsi="Gulim" w:eastAsia="Malgun Gothic" w:cs="Gulim"/>
          <w:b/>
          <w:bCs/>
          <w:color w:val="000000"/>
          <w:kern w:val="0"/>
          <w:sz w:val="16"/>
          <w:szCs w:val="16"/>
        </w:rPr>
        <w:t xml:space="preserve">Please fill in and send the completed form. </w:t>
      </w:r>
    </w:p>
    <w:tbl>
      <w:tblPr>
        <w:tblStyle w:val="6"/>
        <w:tblW w:w="908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5"/>
        <w:gridCol w:w="6607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2475" w:type="dxa"/>
            <w:tcBorders>
              <w:top w:val="nil"/>
              <w:left w:val="dotted" w:color="000000" w:sz="2" w:space="0"/>
              <w:bottom w:val="dotted" w:color="000000" w:sz="2" w:space="0"/>
              <w:right w:val="nil"/>
            </w:tcBorders>
            <w:shd w:val="clear" w:color="auto" w:fill="333333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napToGrid w:val="0"/>
              <w:spacing w:after="0" w:line="100" w:lineRule="atLeast"/>
              <w:ind w:firstLine="142"/>
              <w:textAlignment w:val="baseline"/>
              <w:rPr>
                <w:rFonts w:ascii="Malgun Gothic" w:hAnsi="Gulim" w:eastAsia="Gulim" w:cs="Gulim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  <w:t>CATEGORY</w:t>
            </w:r>
          </w:p>
        </w:tc>
        <w:tc>
          <w:tcPr>
            <w:tcW w:w="6607" w:type="dxa"/>
            <w:tcBorders>
              <w:top w:val="nil"/>
              <w:left w:val="nil"/>
              <w:bottom w:val="dotted" w:color="000000" w:sz="2" w:space="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idowControl/>
              <w:wordWrap/>
              <w:autoSpaceDE/>
              <w:autoSpaceDN/>
              <w:spacing w:after="0" w:line="100" w:lineRule="atLeast"/>
              <w:rPr>
                <w:rFonts w:ascii="Gulim" w:hAnsi="Gulim" w:eastAsia="Gulim" w:cs="Gulim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7" w:hRule="atLeast"/>
        </w:trPr>
        <w:tc>
          <w:tcPr>
            <w:tcW w:w="9082" w:type="dxa"/>
            <w:gridSpan w:val="2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napToGrid w:val="0"/>
              <w:spacing w:after="0" w:line="100" w:lineRule="atLeast"/>
              <w:ind w:firstLine="142"/>
              <w:textAlignment w:val="baseline"/>
              <w:rPr>
                <w:rFonts w:ascii="Malgun Gothic" w:hAnsi="Gulim" w:eastAsia="Gulim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>□ ASIA ROAD (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Asian Competition)</w:t>
            </w:r>
            <w:r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亚洲之路（ 亚洲比赛） </w:t>
            </w:r>
          </w:p>
        </w:tc>
      </w:tr>
    </w:tbl>
    <w:p>
      <w:pPr>
        <w:tabs>
          <w:tab w:val="left" w:pos="-26028"/>
          <w:tab w:val="left" w:pos="-25228"/>
          <w:tab w:val="left" w:pos="-24428"/>
          <w:tab w:val="left" w:pos="-23628"/>
          <w:tab w:val="left" w:pos="-22828"/>
          <w:tab w:val="left" w:pos="-22028"/>
          <w:tab w:val="left" w:pos="-21228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napToGrid w:val="0"/>
        <w:spacing w:after="0"/>
        <w:ind w:firstLine="142"/>
        <w:jc w:val="left"/>
        <w:textAlignment w:val="baseline"/>
        <w:rPr>
          <w:rFonts w:ascii="Malgun Gothic" w:hAnsi="Gulim" w:eastAsia="Malgun Gothic" w:cs="Gulim"/>
          <w:b/>
          <w:bCs/>
          <w:color w:val="000000"/>
          <w:kern w:val="0"/>
          <w:sz w:val="10"/>
          <w:szCs w:val="10"/>
        </w:rPr>
      </w:pPr>
    </w:p>
    <w:tbl>
      <w:tblPr>
        <w:tblStyle w:val="6"/>
        <w:tblW w:w="908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3"/>
        <w:gridCol w:w="660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" w:hRule="atLeast"/>
        </w:trPr>
        <w:tc>
          <w:tcPr>
            <w:tcW w:w="2473" w:type="dxa"/>
            <w:tcBorders>
              <w:top w:val="nil"/>
              <w:left w:val="dotted" w:color="000000" w:sz="2" w:space="0"/>
              <w:bottom w:val="dotted" w:color="000000" w:sz="2" w:space="0"/>
              <w:right w:val="nil"/>
            </w:tcBorders>
            <w:shd w:val="clear" w:color="auto" w:fill="333333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Gulim" w:cs="Gulim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  <w:t>TITLE</w:t>
            </w:r>
            <w:r>
              <w:rPr>
                <w:rFonts w:hint="eastAsia" w:ascii="Malgun Gothic" w:hAnsi="Gulim" w:eastAsia="宋体" w:cs="Gulim"/>
                <w:b/>
                <w:bCs/>
                <w:color w:val="FFFFFF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  <w:t xml:space="preserve">标题 </w:t>
            </w:r>
          </w:p>
        </w:tc>
        <w:tc>
          <w:tcPr>
            <w:tcW w:w="6609" w:type="dxa"/>
            <w:tcBorders>
              <w:top w:val="nil"/>
              <w:left w:val="nil"/>
              <w:bottom w:val="dotted" w:color="000000" w:sz="2" w:space="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idowControl/>
              <w:wordWrap/>
              <w:autoSpaceDE/>
              <w:autoSpaceDN/>
              <w:spacing w:after="0"/>
              <w:jc w:val="left"/>
              <w:rPr>
                <w:rFonts w:ascii="Gulim" w:hAnsi="Gulim" w:eastAsia="Gulim" w:cs="Gulim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" w:hRule="atLeast"/>
        </w:trPr>
        <w:tc>
          <w:tcPr>
            <w:tcW w:w="9082" w:type="dxa"/>
            <w:gridSpan w:val="2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Original Title: 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                                    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English Title:</w:t>
            </w:r>
          </w:p>
          <w:p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>原标题：                                      </w:t>
            </w:r>
            <w:r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英文标题：</w:t>
            </w:r>
          </w:p>
        </w:tc>
      </w:tr>
    </w:tbl>
    <w:p>
      <w:pPr>
        <w:tabs>
          <w:tab w:val="left" w:pos="-26028"/>
          <w:tab w:val="left" w:pos="-25228"/>
          <w:tab w:val="left" w:pos="-24428"/>
          <w:tab w:val="left" w:pos="-23628"/>
          <w:tab w:val="left" w:pos="-22828"/>
          <w:tab w:val="left" w:pos="-22028"/>
          <w:tab w:val="left" w:pos="-21228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napToGrid w:val="0"/>
        <w:spacing w:after="0"/>
        <w:ind w:firstLine="142"/>
        <w:jc w:val="left"/>
        <w:textAlignment w:val="baseline"/>
        <w:rPr>
          <w:rFonts w:ascii="Malgun Gothic" w:hAnsi="Gulim" w:eastAsia="Malgun Gothic" w:cs="Gulim"/>
          <w:b/>
          <w:bCs/>
          <w:color w:val="000000"/>
          <w:kern w:val="0"/>
          <w:sz w:val="10"/>
          <w:szCs w:val="10"/>
        </w:rPr>
      </w:pPr>
    </w:p>
    <w:tbl>
      <w:tblPr>
        <w:tblStyle w:val="6"/>
        <w:tblW w:w="908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23"/>
        <w:gridCol w:w="645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6" w:hRule="atLeast"/>
        </w:trPr>
        <w:tc>
          <w:tcPr>
            <w:tcW w:w="2623" w:type="dxa"/>
            <w:tcBorders>
              <w:top w:val="nil"/>
              <w:left w:val="dotted" w:color="000000" w:sz="2" w:space="0"/>
              <w:bottom w:val="dotted" w:color="000000" w:sz="2" w:space="0"/>
              <w:right w:val="nil"/>
            </w:tcBorders>
            <w:shd w:val="clear" w:color="auto" w:fill="333333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FFFFFF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  <w:t>FILM</w:t>
            </w:r>
            <w:r>
              <w:rPr>
                <w:rFonts w:hint="eastAsia" w:ascii="Malgun Gothic" w:hAnsi="Gulim" w:eastAsia="宋体" w:cs="Gulim"/>
                <w:b/>
                <w:bCs/>
                <w:color w:val="FFFFFF"/>
                <w:kern w:val="0"/>
                <w:sz w:val="18"/>
                <w:szCs w:val="18"/>
                <w:lang w:val="en-US" w:eastAsia="zh-CN"/>
              </w:rPr>
              <w:t xml:space="preserve"> 电影 </w:t>
            </w:r>
          </w:p>
        </w:tc>
        <w:tc>
          <w:tcPr>
            <w:tcW w:w="6459" w:type="dxa"/>
            <w:tcBorders>
              <w:top w:val="nil"/>
              <w:left w:val="nil"/>
              <w:bottom w:val="dotted" w:color="000000" w:sz="2" w:space="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idowControl/>
              <w:wordWrap/>
              <w:autoSpaceDE/>
              <w:autoSpaceDN/>
              <w:spacing w:after="0" w:line="0" w:lineRule="atLeast"/>
              <w:jc w:val="left"/>
              <w:rPr>
                <w:rFonts w:ascii="Gulim" w:hAnsi="Gulim" w:eastAsia="Gulim" w:cs="Gulim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" w:hRule="atLeast"/>
        </w:trPr>
        <w:tc>
          <w:tcPr>
            <w:tcW w:w="2623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YEAR OF PRODUCTION</w:t>
            </w: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/>
                <w:kern w:val="0"/>
                <w:sz w:val="18"/>
                <w:szCs w:val="18"/>
              </w:rPr>
              <w:t>YEAR OF PRODUCTION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创作</w:t>
            </w:r>
            <w:r>
              <w:rPr>
                <w:rFonts w:hint="eastAsia" w:ascii="宋体" w:hAnsi="宋体" w:eastAsia="宋体" w:cs="Malgun Gothic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微软雅黑"/>
                <w:kern w:val="0"/>
                <w:sz w:val="18"/>
                <w:szCs w:val="18"/>
              </w:rPr>
              <w:t>份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9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idowControl/>
              <w:wordWrap/>
              <w:autoSpaceDE/>
              <w:autoSpaceDN/>
              <w:spacing w:after="0" w:line="0" w:lineRule="atLeast"/>
              <w:jc w:val="left"/>
              <w:rPr>
                <w:rFonts w:ascii="Gulim" w:hAnsi="Gulim" w:eastAsia="Gulim" w:cs="Gulim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" w:hRule="atLeast"/>
        </w:trPr>
        <w:tc>
          <w:tcPr>
            <w:tcW w:w="2623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COUNTRY OF PRODUCTION</w:t>
            </w: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/>
                <w:kern w:val="0"/>
                <w:sz w:val="18"/>
                <w:szCs w:val="18"/>
              </w:rPr>
              <w:t>COUNTRY OF PRODUCTION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创作</w:t>
            </w:r>
            <w:r>
              <w:rPr>
                <w:rFonts w:hint="eastAsia" w:ascii="宋体" w:hAnsi="宋体" w:eastAsia="宋体" w:cs="微软雅黑"/>
                <w:kern w:val="0"/>
                <w:sz w:val="18"/>
                <w:szCs w:val="18"/>
              </w:rPr>
              <w:t>国家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9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idowControl/>
              <w:wordWrap/>
              <w:autoSpaceDE/>
              <w:autoSpaceDN/>
              <w:spacing w:after="0" w:line="0" w:lineRule="atLeast"/>
              <w:jc w:val="left"/>
              <w:rPr>
                <w:rFonts w:ascii="Gulim" w:hAnsi="Gulim" w:eastAsia="Gulim" w:cs="Gulim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623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RUNNING TIME</w:t>
            </w: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/>
                <w:kern w:val="0"/>
                <w:sz w:val="18"/>
                <w:szCs w:val="18"/>
              </w:rPr>
              <w:t>RUNNING TIME</w:t>
            </w:r>
            <w:r>
              <w:rPr>
                <w:rFonts w:hint="eastAsia" w:ascii="宋体" w:hAnsi="宋体" w:eastAsia="宋体" w:cs="微软雅黑"/>
                <w:kern w:val="0"/>
                <w:sz w:val="18"/>
                <w:szCs w:val="18"/>
              </w:rPr>
              <w:t>运</w:t>
            </w:r>
            <w:r>
              <w:rPr>
                <w:rFonts w:hint="eastAsia" w:ascii="宋体" w:hAnsi="宋体" w:eastAsia="宋体" w:cs="Malgun Gothic"/>
                <w:kern w:val="0"/>
                <w:sz w:val="18"/>
                <w:szCs w:val="18"/>
              </w:rPr>
              <w:t>行</w:t>
            </w:r>
            <w:r>
              <w:rPr>
                <w:rFonts w:hint="eastAsia" w:ascii="宋体" w:hAnsi="宋体" w:eastAsia="宋体" w:cs="微软雅黑"/>
                <w:kern w:val="0"/>
                <w:sz w:val="18"/>
                <w:szCs w:val="18"/>
              </w:rPr>
              <w:t>时间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9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40" w:firstLineChars="800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Hour 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Minute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Second</w:t>
            </w:r>
          </w:p>
          <w:p>
            <w:pPr>
              <w:wordWrap/>
              <w:snapToGrid w:val="0"/>
              <w:spacing w:after="0" w:line="0" w:lineRule="atLeast"/>
              <w:ind w:firstLine="1440" w:firstLineChars="800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Hour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小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 xml:space="preserve">     </w:t>
            </w:r>
            <w:r>
              <w:rPr>
                <w:rFonts w:hint="eastAsia" w:ascii="Malgun Gothic" w:hAnsi="Malgun Gothic" w:eastAsia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Minute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分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钟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 xml:space="preserve">     </w:t>
            </w:r>
            <w:r>
              <w:rPr>
                <w:rFonts w:hint="eastAsia" w:ascii="Malgun Gothic" w:hAnsi="Malgun Gothic" w:eastAsia="宋体" w:cs="宋体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Second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秒数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2" w:hRule="atLeast"/>
        </w:trPr>
        <w:tc>
          <w:tcPr>
            <w:tcW w:w="2623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PREVIEW SCREENER</w:t>
            </w: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/>
                <w:kern w:val="0"/>
                <w:sz w:val="18"/>
                <w:szCs w:val="18"/>
              </w:rPr>
              <w:t>PREVIEW SCREENER</w:t>
            </w:r>
            <w:r>
              <w:rPr>
                <w:rFonts w:hint="eastAsia" w:ascii="宋体" w:hAnsi="宋体" w:eastAsia="宋体" w:cs="微软雅黑"/>
                <w:kern w:val="0"/>
                <w:sz w:val="18"/>
                <w:szCs w:val="18"/>
              </w:rPr>
              <w:t>预览屏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幕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9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Online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via regular (air) mail or express courier</w:t>
            </w:r>
          </w:p>
          <w:p>
            <w:pPr>
              <w:widowControl/>
              <w:spacing w:line="180" w:lineRule="atLeast"/>
              <w:ind w:firstLine="142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□Online□via regular (air) mail or express courier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在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线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Malgun Gothic" w:hAnsi="Malgun Gothic" w:eastAsia="Malgun Gothic" w:cs="宋体"/>
                <w:kern w:val="0"/>
                <w:sz w:val="18"/>
                <w:szCs w:val="18"/>
              </w:rPr>
              <w:t>普通（航空）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邮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件或</w:t>
            </w:r>
            <w:r>
              <w:rPr>
                <w:rFonts w:ascii="Malgun Gothic" w:hAnsi="Malgun Gothic" w:eastAsia="Malgun Gothic" w:cs="宋体"/>
                <w:kern w:val="0"/>
                <w:sz w:val="18"/>
                <w:szCs w:val="18"/>
              </w:rPr>
              <w:t>特快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专递</w:t>
            </w: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Online preview screener (URL / Password)</w:t>
            </w:r>
          </w:p>
          <w:p>
            <w:pPr>
              <w:widowControl/>
              <w:spacing w:line="180" w:lineRule="atLeast"/>
              <w:ind w:firstLine="142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Online preview screener (URL / Password)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在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线预览筛选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器（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URL /密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码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Gulim" w:cs="Gulim"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----------------------------------------------------------------------------------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</w:trPr>
        <w:tc>
          <w:tcPr>
            <w:tcW w:w="2623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SCREENING FORMAT</w:t>
            </w: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SCREENING FORMAT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筛选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格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式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9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Gulim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HD (Frame Rate</w:t>
            </w:r>
            <w:r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帧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率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: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        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) </w:t>
            </w: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HD File</w:t>
            </w:r>
            <w:r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高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清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文件</w:t>
            </w:r>
            <w:r>
              <w:rPr>
                <w:rFonts w:hint="eastAsia" w:ascii="Malgun Gothic" w:hAnsi="Malgun Gothic" w:eastAsia="宋体" w:cs="Malgun Gothic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(File Format : Video Codec :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</w:t>
            </w:r>
          </w:p>
          <w:p>
            <w:pPr>
              <w:wordWrap/>
              <w:snapToGrid w:val="0"/>
              <w:spacing w:after="0" w:line="0" w:lineRule="atLeast"/>
              <w:ind w:firstLine="1742" w:firstLineChars="968"/>
              <w:textAlignment w:val="baseline"/>
              <w:rPr>
                <w:rFonts w:ascii="Malgun Gothic" w:hAnsi="Gulim" w:eastAsia="Gulim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文件格式：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视频编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解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eastAsia="zh-CN"/>
              </w:rPr>
              <w:t>器：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                    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623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Gulim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SOUND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SOUND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声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音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9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mono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stereo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dolby(Details : 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)</w:t>
            </w: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□mono□stereo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mono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立体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□dolby(Details :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杜比（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详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情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 xml:space="preserve">    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)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623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DIALOGUE OR NARRATION</w:t>
            </w: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/>
                <w:kern w:val="0"/>
                <w:sz w:val="18"/>
                <w:szCs w:val="18"/>
              </w:rPr>
              <w:t>DIALOGUE OR NARRATION</w:t>
            </w:r>
            <w:r>
              <w:rPr>
                <w:rFonts w:hint="eastAsia" w:ascii="宋体" w:hAnsi="宋体" w:eastAsia="宋体" w:cs="微软雅黑"/>
                <w:kern w:val="0"/>
                <w:sz w:val="18"/>
                <w:szCs w:val="18"/>
              </w:rPr>
              <w:t>对话</w:t>
            </w:r>
            <w:r>
              <w:rPr>
                <w:rFonts w:hint="eastAsia" w:ascii="宋体" w:hAnsi="宋体" w:eastAsia="宋体" w:cs="Malgun Gothic"/>
                <w:kern w:val="0"/>
                <w:sz w:val="18"/>
                <w:szCs w:val="18"/>
              </w:rPr>
              <w:t>或</w:t>
            </w:r>
            <w:r>
              <w:rPr>
                <w:rFonts w:hint="eastAsia" w:ascii="宋体" w:hAnsi="宋体" w:eastAsia="宋体" w:cs="微软雅黑"/>
                <w:kern w:val="0"/>
                <w:sz w:val="18"/>
                <w:szCs w:val="18"/>
              </w:rPr>
              <w:t>叙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9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English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Korean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Other Language( )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none</w:t>
            </w: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/>
                <w:kern w:val="0"/>
                <w:sz w:val="18"/>
                <w:szCs w:val="18"/>
              </w:rPr>
              <w:t>□English□Korean□Other Language( )□none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英</w:t>
            </w:r>
            <w:r>
              <w:rPr>
                <w:rFonts w:hint="eastAsia" w:ascii="宋体" w:hAnsi="宋体" w:eastAsia="宋体" w:cs="微软雅黑"/>
                <w:kern w:val="0"/>
                <w:sz w:val="18"/>
                <w:szCs w:val="18"/>
              </w:rPr>
              <w:t>语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微软雅黑"/>
                <w:kern w:val="0"/>
                <w:sz w:val="18"/>
                <w:szCs w:val="18"/>
              </w:rPr>
              <w:t>韩语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其他</w:t>
            </w:r>
            <w:r>
              <w:rPr>
                <w:rFonts w:hint="eastAsia" w:ascii="宋体" w:hAnsi="宋体" w:eastAsia="宋体" w:cs="微软雅黑"/>
                <w:kern w:val="0"/>
                <w:sz w:val="18"/>
                <w:szCs w:val="18"/>
              </w:rPr>
              <w:t>语</w:t>
            </w:r>
            <w:r>
              <w:rPr>
                <w:rFonts w:hint="eastAsia" w:ascii="宋体" w:hAnsi="宋体" w:eastAsia="宋体" w:cs="Malgun Gothic"/>
                <w:kern w:val="0"/>
                <w:sz w:val="18"/>
                <w:szCs w:val="18"/>
              </w:rPr>
              <w:t>言（）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无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623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SUBTITLE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SUBTITLE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字幕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9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English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Korean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Other Language( )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none</w:t>
            </w: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/>
                <w:kern w:val="0"/>
                <w:sz w:val="18"/>
                <w:szCs w:val="18"/>
              </w:rPr>
              <w:t>□English□Korean□Other Language( )□none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英</w:t>
            </w:r>
            <w:r>
              <w:rPr>
                <w:rFonts w:hint="eastAsia" w:ascii="宋体" w:hAnsi="宋体" w:eastAsia="宋体" w:cs="微软雅黑"/>
                <w:kern w:val="0"/>
                <w:sz w:val="18"/>
                <w:szCs w:val="18"/>
              </w:rPr>
              <w:t>语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微软雅黑"/>
                <w:kern w:val="0"/>
                <w:sz w:val="18"/>
                <w:szCs w:val="18"/>
              </w:rPr>
              <w:t>韩语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其他</w:t>
            </w:r>
            <w:r>
              <w:rPr>
                <w:rFonts w:hint="eastAsia" w:ascii="宋体" w:hAnsi="宋体" w:eastAsia="宋体" w:cs="微软雅黑"/>
                <w:kern w:val="0"/>
                <w:sz w:val="18"/>
                <w:szCs w:val="18"/>
              </w:rPr>
              <w:t>语</w:t>
            </w:r>
            <w:r>
              <w:rPr>
                <w:rFonts w:hint="eastAsia" w:ascii="宋体" w:hAnsi="宋体" w:eastAsia="宋体" w:cs="Malgun Gothic"/>
                <w:kern w:val="0"/>
                <w:sz w:val="18"/>
                <w:szCs w:val="18"/>
              </w:rPr>
              <w:t>言（）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无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623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Gulim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COLOR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COLOR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颜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色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9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default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Color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B/W</w:t>
            </w:r>
            <w:r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  <w:t xml:space="preserve">          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□Color□B/W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颜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色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黑/白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" w:hRule="atLeast"/>
        </w:trPr>
        <w:tc>
          <w:tcPr>
            <w:tcW w:w="2623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default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SCREEN RATIO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SCREEN RATIO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屏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幕比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例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9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Gulim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1:1.33(4:3)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1:1.66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1:1.77(16:9)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1:1.85 </w:t>
            </w: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Gulim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Other ( 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     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>
      <w:pPr>
        <w:tabs>
          <w:tab w:val="left" w:pos="-26028"/>
          <w:tab w:val="left" w:pos="-25228"/>
          <w:tab w:val="left" w:pos="-24428"/>
          <w:tab w:val="left" w:pos="-23628"/>
          <w:tab w:val="left" w:pos="-22828"/>
          <w:tab w:val="left" w:pos="-22028"/>
          <w:tab w:val="left" w:pos="-21228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napToGrid w:val="0"/>
        <w:spacing w:after="0"/>
        <w:ind w:firstLine="142"/>
        <w:jc w:val="left"/>
        <w:textAlignment w:val="baseline"/>
        <w:rPr>
          <w:rFonts w:ascii="Malgun Gothic" w:hAnsi="Gulim" w:eastAsia="Malgun Gothic" w:cs="Gulim"/>
          <w:b/>
          <w:bCs/>
          <w:color w:val="000000"/>
          <w:kern w:val="0"/>
          <w:sz w:val="10"/>
          <w:szCs w:val="10"/>
        </w:rPr>
      </w:pPr>
    </w:p>
    <w:tbl>
      <w:tblPr>
        <w:tblStyle w:val="6"/>
        <w:tblW w:w="908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660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2474" w:type="dxa"/>
            <w:tcBorders>
              <w:top w:val="nil"/>
              <w:left w:val="dotted" w:color="000000" w:sz="2" w:space="0"/>
              <w:bottom w:val="dotted" w:color="000000" w:sz="2" w:space="0"/>
              <w:right w:val="nil"/>
            </w:tcBorders>
            <w:shd w:val="clear" w:color="auto" w:fill="333333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FFFFFF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  <w:t xml:space="preserve">TECHNIQUES </w:t>
            </w:r>
            <w:r>
              <w:rPr>
                <w:rFonts w:hint="eastAsia" w:ascii="Malgun Gothic" w:hAnsi="Gulim" w:eastAsia="宋体" w:cs="Gulim"/>
                <w:b/>
                <w:bCs/>
                <w:color w:val="FFFFFF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color w:val="FFFFFF"/>
                <w:kern w:val="0"/>
                <w:sz w:val="18"/>
                <w:szCs w:val="18"/>
              </w:rPr>
              <w:t>TECHNIQUES</w:t>
            </w:r>
            <w:r>
              <w:rPr>
                <w:rFonts w:hint="eastAsia" w:ascii="Malgun Gothic" w:hAnsi="Malgun Gothic" w:eastAsia="Malgun Gothic" w:cs="宋体"/>
                <w:b/>
                <w:bCs/>
                <w:color w:val="FFFFFF"/>
                <w:kern w:val="0"/>
                <w:sz w:val="18"/>
                <w:szCs w:val="18"/>
              </w:rPr>
              <w:t>技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kern w:val="0"/>
                <w:sz w:val="18"/>
                <w:szCs w:val="18"/>
              </w:rPr>
              <w:t>术</w:t>
            </w:r>
          </w:p>
        </w:tc>
        <w:tc>
          <w:tcPr>
            <w:tcW w:w="6608" w:type="dxa"/>
            <w:tcBorders>
              <w:top w:val="nil"/>
              <w:left w:val="nil"/>
              <w:bottom w:val="dotted" w:color="000000" w:sz="2" w:space="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0" w:lineRule="atLeast"/>
              <w:ind w:firstLine="142"/>
              <w:textAlignment w:val="baseline"/>
              <w:rPr>
                <w:rFonts w:hint="eastAsia" w:ascii="HY중고딕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HY중고딕" w:hAnsi="Gulim" w:eastAsia="HY중고딕" w:cs="Gulim"/>
                <w:color w:val="000000"/>
                <w:kern w:val="0"/>
                <w:sz w:val="18"/>
                <w:szCs w:val="18"/>
              </w:rPr>
              <w:t>More than one answer is acceptable</w:t>
            </w:r>
            <w:r>
              <w:rPr>
                <w:rFonts w:hint="eastAsia" w:ascii="HY중고딕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  <w:t xml:space="preserve"> 可以多选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8" w:hRule="atLeast"/>
        </w:trPr>
        <w:tc>
          <w:tcPr>
            <w:tcW w:w="9082" w:type="dxa"/>
            <w:gridSpan w:val="2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Drawing on Cels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Drawing on Paper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Drawing on Glass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Drawing </w:t>
            </w:r>
          </w:p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□Drawing on Cels□Drawing on Paper□Drawing on Glass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在Cels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上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绘图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在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纸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上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绘图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在玻璃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上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绘图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□Drawing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绘画</w:t>
            </w:r>
          </w:p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2D Computer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3D Computer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Puppet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Clay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Sand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Objet </w:t>
            </w:r>
          </w:p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□2D Computer□3D Computer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2D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电脑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3D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电脑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  <w:highlight w:val="none"/>
              </w:rPr>
              <w:t>□Puppet□Clay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  <w:highlight w:val="none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  <w:highlight w:val="none"/>
              </w:rPr>
              <w:t>Puppet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  <w:highlight w:val="none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  <w:highlight w:val="none"/>
              </w:rPr>
              <w:t>Clay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  <w:highlight w:val="none"/>
              </w:rPr>
              <w:t>□Sand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  <w:highlight w:val="none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  <w:highlight w:val="none"/>
              </w:rPr>
              <w:t>沙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  <w:highlight w:val="none"/>
              </w:rPr>
              <w:t>□Objet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  <w:highlight w:val="none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  <w:highlight w:val="none"/>
              </w:rPr>
              <w:t>Objet</w:t>
            </w:r>
          </w:p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Pixilation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Cut-outs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Rotoscope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Flash</w:t>
            </w:r>
          </w:p>
          <w:p>
            <w:pPr>
              <w:widowControl/>
              <w:spacing w:line="180" w:lineRule="atLeast"/>
              <w:ind w:firstLine="142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  <w:highlight w:val="none"/>
              </w:rPr>
              <w:t>□Pixilation□Cut-outs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  <w:highlight w:val="none"/>
              </w:rPr>
              <w:t>□像素化</w:t>
            </w:r>
            <w:r>
              <w:rPr>
                <w:rFonts w:hint="eastAsia" w:ascii="Malgun Gothic" w:hAnsi="Malgun Gothic" w:cs="宋体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  <w:highlight w:val="none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  <w:highlight w:val="none"/>
              </w:rPr>
              <w:t>切口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  <w:highlight w:val="none"/>
              </w:rPr>
              <w:t>□Rotoscope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  <w:highlight w:val="none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  <w:highlight w:val="none"/>
              </w:rPr>
              <w:t>旋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>转镜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  <w:highlight w:val="none"/>
              </w:rPr>
              <w:t>□Flash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  <w:highlight w:val="none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>闪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  <w:highlight w:val="none"/>
              </w:rPr>
              <w:t>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Other Techniques ( ) </w:t>
            </w:r>
          </w:p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□Other Techniques ( )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其他技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术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（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</w:tr>
    </w:tbl>
    <w:p>
      <w:pPr>
        <w:wordWrap/>
        <w:snapToGrid w:val="0"/>
        <w:spacing w:after="0"/>
        <w:ind w:firstLine="142"/>
        <w:jc w:val="right"/>
        <w:textAlignment w:val="baseline"/>
        <w:rPr>
          <w:rFonts w:ascii="Malgun Gothic" w:hAnsi="Gulim" w:eastAsia="Gulim" w:cs="Gulim"/>
          <w:b/>
          <w:bCs/>
          <w:color w:val="000000"/>
          <w:kern w:val="0"/>
          <w:sz w:val="10"/>
          <w:szCs w:val="10"/>
        </w:rPr>
      </w:pPr>
    </w:p>
    <w:tbl>
      <w:tblPr>
        <w:tblStyle w:val="6"/>
        <w:tblW w:w="908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660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2474" w:type="dxa"/>
            <w:tcBorders>
              <w:top w:val="nil"/>
              <w:left w:val="dotted" w:color="000000" w:sz="2" w:space="0"/>
              <w:bottom w:val="dotted" w:color="000000" w:sz="2" w:space="0"/>
              <w:right w:val="nil"/>
            </w:tcBorders>
            <w:shd w:val="clear" w:color="auto" w:fill="333333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FFFFFF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  <w:t>SYNOPSIS (English)</w:t>
            </w:r>
            <w:r>
              <w:rPr>
                <w:rFonts w:hint="eastAsia" w:ascii="Malgun Gothic" w:hAnsi="Gulim" w:eastAsia="宋体" w:cs="Gulim"/>
                <w:b/>
                <w:bCs/>
                <w:color w:val="FFFFFF"/>
                <w:kern w:val="0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color w:val="FFFFFF"/>
                <w:kern w:val="0"/>
                <w:sz w:val="18"/>
                <w:szCs w:val="18"/>
              </w:rPr>
              <w:t>SYNOPSIS (English)</w:t>
            </w:r>
            <w:r>
              <w:rPr>
                <w:rFonts w:hint="eastAsia" w:ascii="Malgun Gothic" w:hAnsi="Malgun Gothic" w:eastAsia="Malgun Gothic" w:cs="宋体"/>
                <w:b/>
                <w:bCs/>
                <w:color w:val="FFFFFF"/>
                <w:kern w:val="0"/>
                <w:sz w:val="18"/>
                <w:szCs w:val="18"/>
              </w:rPr>
              <w:t>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kern w:val="0"/>
                <w:sz w:val="18"/>
                <w:szCs w:val="18"/>
              </w:rPr>
              <w:t>纲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FFFFFF"/>
                <w:kern w:val="0"/>
                <w:sz w:val="18"/>
                <w:szCs w:val="18"/>
              </w:rPr>
              <w:t>（英文</w:t>
            </w:r>
            <w:r>
              <w:rPr>
                <w:rFonts w:hint="eastAsia" w:ascii="Malgun Gothic" w:hAnsi="Malgun Gothic" w:eastAsia="Malgun Gothic" w:cs="宋体"/>
                <w:b/>
                <w:bCs/>
                <w:color w:val="FFFFFF"/>
                <w:kern w:val="0"/>
                <w:sz w:val="18"/>
                <w:szCs w:val="18"/>
              </w:rPr>
              <w:t>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8" w:type="dxa"/>
            <w:tcBorders>
              <w:top w:val="nil"/>
              <w:left w:val="nil"/>
              <w:bottom w:val="dotted" w:color="000000" w:sz="2" w:space="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0" w:lineRule="atLeast"/>
              <w:ind w:firstLine="142"/>
              <w:textAlignment w:val="baseline"/>
              <w:rPr>
                <w:rFonts w:hint="default" w:ascii="HY중고딕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HY중고딕" w:hAnsi="Gulim" w:eastAsia="HY중고딕" w:cs="Gulim"/>
                <w:color w:val="000000"/>
                <w:kern w:val="0"/>
                <w:sz w:val="18"/>
                <w:szCs w:val="18"/>
              </w:rPr>
              <w:t xml:space="preserve">*max. 50 words </w:t>
            </w:r>
            <w:r>
              <w:rPr>
                <w:rFonts w:hint="eastAsia" w:ascii="HY중고딕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HYGothic-Medium" w:hAnsi="宋体" w:eastAsia="HYGothic-Medium" w:cs="宋体"/>
                <w:vanish/>
                <w:kern w:val="0"/>
                <w:sz w:val="18"/>
                <w:szCs w:val="18"/>
              </w:rPr>
              <w:t>50 words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最多50字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0" w:hRule="atLeast"/>
        </w:trPr>
        <w:tc>
          <w:tcPr>
            <w:tcW w:w="9082" w:type="dxa"/>
            <w:gridSpan w:val="2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ordWrap/>
        <w:snapToGrid w:val="0"/>
        <w:spacing w:after="0"/>
        <w:ind w:firstLine="142"/>
        <w:jc w:val="right"/>
        <w:textAlignment w:val="baseline"/>
        <w:rPr>
          <w:rFonts w:ascii="Malgun Gothic" w:hAnsi="Gulim" w:eastAsia="Gulim" w:cs="Gulim"/>
          <w:b/>
          <w:bCs/>
          <w:color w:val="000000"/>
          <w:kern w:val="0"/>
          <w:sz w:val="10"/>
          <w:szCs w:val="10"/>
        </w:rPr>
      </w:pPr>
    </w:p>
    <w:tbl>
      <w:tblPr>
        <w:tblStyle w:val="6"/>
        <w:tblW w:w="89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94"/>
        <w:gridCol w:w="2466"/>
        <w:gridCol w:w="1875"/>
        <w:gridCol w:w="23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" w:hRule="atLeast"/>
        </w:trPr>
        <w:tc>
          <w:tcPr>
            <w:tcW w:w="2294" w:type="dxa"/>
            <w:tcBorders>
              <w:top w:val="nil"/>
              <w:left w:val="dotted" w:color="000000" w:sz="2" w:space="0"/>
              <w:bottom w:val="dotted" w:color="000000" w:sz="2" w:space="0"/>
              <w:right w:val="nil"/>
            </w:tcBorders>
            <w:shd w:val="clear" w:color="auto" w:fill="333333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default" w:ascii="Malgun Gothic" w:hAnsi="Gulim" w:eastAsia="宋体" w:cs="Gulim"/>
                <w:b/>
                <w:bCs/>
                <w:color w:val="FFFFFF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  <w:t>DIRECTOR</w:t>
            </w:r>
            <w:r>
              <w:rPr>
                <w:rFonts w:hint="eastAsia" w:ascii="Malgun Gothic" w:hAnsi="Gulim" w:eastAsia="宋体" w:cs="Gulim"/>
                <w:b/>
                <w:bCs/>
                <w:color w:val="FFFFFF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color w:val="FFFFFF"/>
                <w:kern w:val="0"/>
                <w:sz w:val="18"/>
                <w:szCs w:val="18"/>
              </w:rPr>
              <w:t>DIRECTOR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kern w:val="0"/>
                <w:sz w:val="18"/>
                <w:szCs w:val="18"/>
              </w:rPr>
              <w:t>导演</w:t>
            </w:r>
          </w:p>
        </w:tc>
        <w:tc>
          <w:tcPr>
            <w:tcW w:w="6689" w:type="dxa"/>
            <w:gridSpan w:val="3"/>
            <w:tcBorders>
              <w:top w:val="nil"/>
              <w:left w:val="nil"/>
              <w:bottom w:val="dotted" w:color="000000" w:sz="2" w:space="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idowControl/>
              <w:wordWrap/>
              <w:autoSpaceDE/>
              <w:autoSpaceDN/>
              <w:spacing w:after="0" w:line="0" w:lineRule="atLeast"/>
              <w:jc w:val="left"/>
              <w:rPr>
                <w:rFonts w:ascii="Gulim" w:hAnsi="Gulim" w:eastAsia="Gulim" w:cs="Gulim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7" w:hRule="atLeast"/>
        </w:trPr>
        <w:tc>
          <w:tcPr>
            <w:tcW w:w="2294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default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NAME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18"/>
                <w:szCs w:val="18"/>
              </w:rPr>
              <w:t>NAME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姓名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89" w:type="dxa"/>
            <w:gridSpan w:val="3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Na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  <w:highlight w:val="none"/>
              </w:rPr>
              <w:t xml:space="preserve">me </w:t>
            </w:r>
            <w:r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  <w:highlight w:val="none"/>
              </w:rPr>
              <w:t>Name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highlight w:val="none"/>
              </w:rPr>
              <w:t>姓名</w:t>
            </w: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default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  <w:highlight w:val="none"/>
              </w:rPr>
              <w:t>(English) First Last</w:t>
            </w:r>
            <w:r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  <w:highlight w:val="none"/>
              </w:rPr>
              <w:t>(English) First Last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  <w:highlight w:val="none"/>
              </w:rPr>
              <w:t>（英文）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highlight w:val="none"/>
              </w:rPr>
              <w:t>名字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" w:hRule="atLeast"/>
        </w:trPr>
        <w:tc>
          <w:tcPr>
            <w:tcW w:w="2294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AFFILIATIO</w:t>
            </w: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N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18"/>
                <w:szCs w:val="18"/>
                <w:highlight w:val="none"/>
              </w:rPr>
              <w:t>AFFILIATION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highlight w:val="none"/>
              </w:rPr>
              <w:t>从属</w:t>
            </w:r>
          </w:p>
        </w:tc>
        <w:tc>
          <w:tcPr>
            <w:tcW w:w="2466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Gulim" w:cs="Gulim"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E-MAIL</w:t>
            </w:r>
          </w:p>
        </w:tc>
        <w:tc>
          <w:tcPr>
            <w:tcW w:w="2348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" w:hRule="atLeast"/>
        </w:trPr>
        <w:tc>
          <w:tcPr>
            <w:tcW w:w="2294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default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WEBSITE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18"/>
                <w:szCs w:val="18"/>
              </w:rPr>
              <w:t>WEBSITE</w:t>
            </w:r>
            <w:r>
              <w:rPr>
                <w:rFonts w:hint="eastAsia" w:ascii="宋体" w:hAnsi="宋体" w:eastAsia="宋体" w:cs="微软雅黑"/>
                <w:b/>
                <w:bCs/>
                <w:kern w:val="0"/>
                <w:sz w:val="18"/>
                <w:szCs w:val="18"/>
              </w:rPr>
              <w:t>网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站</w:t>
            </w:r>
          </w:p>
        </w:tc>
        <w:tc>
          <w:tcPr>
            <w:tcW w:w="6689" w:type="dxa"/>
            <w:gridSpan w:val="3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" w:hRule="atLeast"/>
        </w:trPr>
        <w:tc>
          <w:tcPr>
            <w:tcW w:w="2294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MOBILE PHONE</w:t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18"/>
                <w:szCs w:val="18"/>
              </w:rPr>
              <w:t>MOBILE PHONE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移</w:t>
            </w:r>
            <w:r>
              <w:rPr>
                <w:rFonts w:hint="eastAsia" w:ascii="宋体" w:hAnsi="宋体" w:eastAsia="宋体" w:cs="微软雅黑"/>
                <w:b/>
                <w:bCs/>
                <w:kern w:val="0"/>
                <w:sz w:val="18"/>
                <w:szCs w:val="18"/>
              </w:rPr>
              <w:t>动电话</w:t>
            </w:r>
          </w:p>
        </w:tc>
        <w:tc>
          <w:tcPr>
            <w:tcW w:w="2466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PHONE</w:t>
            </w:r>
            <w:r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vanish/>
                <w:kern w:val="0"/>
                <w:sz w:val="18"/>
                <w:szCs w:val="18"/>
              </w:rPr>
              <w:t>PHONE</w:t>
            </w:r>
            <w:r>
              <w:rPr>
                <w:rFonts w:hint="eastAsia" w:ascii="宋体" w:hAnsi="宋体" w:eastAsia="宋体" w:cs="微软雅黑"/>
                <w:kern w:val="0"/>
                <w:sz w:val="18"/>
                <w:szCs w:val="18"/>
              </w:rPr>
              <w:t>电话</w:t>
            </w:r>
          </w:p>
        </w:tc>
        <w:tc>
          <w:tcPr>
            <w:tcW w:w="2348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" w:hRule="atLeast"/>
        </w:trPr>
        <w:tc>
          <w:tcPr>
            <w:tcW w:w="2294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ADDRESS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18"/>
                <w:szCs w:val="18"/>
              </w:rPr>
              <w:t>ADDRESS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地址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89" w:type="dxa"/>
            <w:gridSpan w:val="3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Gulim" w:cs="Gulim"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     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)</w:t>
            </w: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ordWrap/>
        <w:snapToGrid w:val="0"/>
        <w:spacing w:after="0"/>
        <w:ind w:firstLine="142"/>
        <w:jc w:val="right"/>
        <w:textAlignment w:val="baseline"/>
        <w:rPr>
          <w:rFonts w:ascii="Malgun Gothic" w:hAnsi="Gulim" w:eastAsia="Gulim" w:cs="Gulim"/>
          <w:b/>
          <w:bCs/>
          <w:color w:val="000000"/>
          <w:kern w:val="0"/>
          <w:sz w:val="10"/>
          <w:szCs w:val="10"/>
        </w:rPr>
      </w:pPr>
    </w:p>
    <w:tbl>
      <w:tblPr>
        <w:tblStyle w:val="6"/>
        <w:tblW w:w="908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5"/>
        <w:gridCol w:w="6607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2475" w:type="dxa"/>
            <w:tcBorders>
              <w:top w:val="nil"/>
              <w:left w:val="dotted" w:color="000000" w:sz="2" w:space="0"/>
              <w:bottom w:val="dotted" w:color="000000" w:sz="2" w:space="0"/>
              <w:right w:val="nil"/>
            </w:tcBorders>
            <w:shd w:val="clear" w:color="auto" w:fill="333333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jc w:val="left"/>
              <w:textAlignment w:val="baseline"/>
              <w:rPr>
                <w:rFonts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  <w:t xml:space="preserve">DIRECTOR’S BIOGRAPHY </w:t>
            </w:r>
          </w:p>
          <w:p>
            <w:pPr>
              <w:wordWrap/>
              <w:snapToGrid w:val="0"/>
              <w:spacing w:after="0" w:line="0" w:lineRule="atLeast"/>
              <w:ind w:firstLine="142"/>
              <w:jc w:val="left"/>
              <w:textAlignment w:val="baseline"/>
              <w:rPr>
                <w:rFonts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宋体"/>
                <w:b/>
                <w:bCs/>
                <w:vanish/>
                <w:color w:val="FFFFFF"/>
                <w:kern w:val="0"/>
                <w:sz w:val="18"/>
                <w:szCs w:val="18"/>
              </w:rPr>
              <w:t>DIRECTOR</w:t>
            </w:r>
            <w:r>
              <w:rPr>
                <w:rFonts w:hint="eastAsia" w:ascii="Gulim" w:hAnsi="Gulim" w:eastAsia="Gulim" w:cs="宋体"/>
                <w:b/>
                <w:bCs/>
                <w:vanish/>
                <w:color w:val="FFFFFF"/>
                <w:kern w:val="0"/>
                <w:sz w:val="18"/>
                <w:szCs w:val="18"/>
              </w:rPr>
              <w:t>'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color w:val="FFFFFF"/>
                <w:kern w:val="0"/>
                <w:sz w:val="18"/>
                <w:szCs w:val="18"/>
              </w:rPr>
              <w:t>S BIOGRAPHY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kern w:val="0"/>
                <w:sz w:val="18"/>
                <w:szCs w:val="18"/>
              </w:rPr>
              <w:t>导演传记</w:t>
            </w:r>
          </w:p>
        </w:tc>
        <w:tc>
          <w:tcPr>
            <w:tcW w:w="6607" w:type="dxa"/>
            <w:tcBorders>
              <w:top w:val="nil"/>
              <w:left w:val="nil"/>
              <w:bottom w:val="dotted" w:color="000000" w:sz="2" w:space="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idowControl/>
              <w:wordWrap/>
              <w:autoSpaceDE/>
              <w:autoSpaceDN/>
              <w:spacing w:after="0" w:line="0" w:lineRule="atLeast"/>
              <w:jc w:val="left"/>
              <w:rPr>
                <w:rFonts w:ascii="Gulim" w:hAnsi="Gulim" w:eastAsia="Gulim" w:cs="Gulim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0" w:hRule="atLeast"/>
        </w:trPr>
        <w:tc>
          <w:tcPr>
            <w:tcW w:w="9082" w:type="dxa"/>
            <w:gridSpan w:val="2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ordWrap/>
        <w:snapToGrid w:val="0"/>
        <w:spacing w:after="0"/>
        <w:ind w:firstLine="142"/>
        <w:jc w:val="right"/>
        <w:textAlignment w:val="baseline"/>
        <w:rPr>
          <w:rFonts w:ascii="Malgun Gothic" w:hAnsi="Gulim" w:eastAsia="Gulim" w:cs="Gulim"/>
          <w:b/>
          <w:bCs/>
          <w:color w:val="000000"/>
          <w:kern w:val="0"/>
          <w:sz w:val="10"/>
          <w:szCs w:val="10"/>
        </w:rPr>
      </w:pPr>
    </w:p>
    <w:tbl>
      <w:tblPr>
        <w:tblStyle w:val="6"/>
        <w:tblW w:w="908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52"/>
        <w:gridCol w:w="593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152" w:type="dxa"/>
            <w:tcBorders>
              <w:top w:val="nil"/>
              <w:left w:val="dotted" w:color="000000" w:sz="2" w:space="0"/>
              <w:bottom w:val="dotted" w:color="000000" w:sz="2" w:space="0"/>
              <w:right w:val="nil"/>
            </w:tcBorders>
            <w:shd w:val="clear" w:color="auto" w:fill="333333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jc w:val="left"/>
              <w:textAlignment w:val="baseline"/>
              <w:rPr>
                <w:rFonts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  <w:t>DIRECTOR’S FILMMOGRAPHY</w:t>
            </w:r>
          </w:p>
          <w:p>
            <w:pPr>
              <w:wordWrap/>
              <w:snapToGrid w:val="0"/>
              <w:spacing w:after="0" w:line="0" w:lineRule="atLeast"/>
              <w:ind w:firstLine="142"/>
              <w:jc w:val="left"/>
              <w:textAlignment w:val="baseline"/>
              <w:rPr>
                <w:rFonts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宋体"/>
                <w:b/>
                <w:bCs/>
                <w:vanish/>
                <w:color w:val="FFFFFF"/>
                <w:kern w:val="0"/>
                <w:sz w:val="18"/>
                <w:szCs w:val="18"/>
              </w:rPr>
              <w:t>DIRECTOR</w:t>
            </w:r>
            <w:r>
              <w:rPr>
                <w:rFonts w:hint="eastAsia" w:ascii="Gulim" w:hAnsi="Gulim" w:eastAsia="Gulim" w:cs="宋体"/>
                <w:b/>
                <w:bCs/>
                <w:vanish/>
                <w:color w:val="FFFFFF"/>
                <w:kern w:val="0"/>
                <w:sz w:val="18"/>
                <w:szCs w:val="18"/>
              </w:rPr>
              <w:t>'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color w:val="FFFFFF"/>
                <w:kern w:val="0"/>
                <w:sz w:val="18"/>
                <w:szCs w:val="18"/>
              </w:rPr>
              <w:t>S FILMMOGRAPHY</w:t>
            </w:r>
            <w:r>
              <w:rPr>
                <w:rFonts w:hint="eastAsia" w:ascii="Malgun Gothic" w:hAnsi="Malgun Gothic" w:cs="宋体"/>
                <w:b/>
                <w:bCs/>
                <w:color w:val="FFFFFF"/>
                <w:kern w:val="0"/>
                <w:sz w:val="18"/>
                <w:szCs w:val="18"/>
              </w:rPr>
              <w:t>导演的电影拍摄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930" w:type="dxa"/>
            <w:tcBorders>
              <w:top w:val="nil"/>
              <w:left w:val="nil"/>
              <w:bottom w:val="dotted" w:color="000000" w:sz="2" w:space="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idowControl/>
              <w:wordWrap/>
              <w:autoSpaceDE/>
              <w:autoSpaceDN/>
              <w:spacing w:after="0" w:line="0" w:lineRule="atLeast"/>
              <w:jc w:val="left"/>
              <w:rPr>
                <w:rFonts w:ascii="Gulim" w:hAnsi="Gulim" w:eastAsia="Gulim" w:cs="Gulim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7" w:hRule="atLeast"/>
        </w:trPr>
        <w:tc>
          <w:tcPr>
            <w:tcW w:w="9082" w:type="dxa"/>
            <w:gridSpan w:val="2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Gulim" w:cs="Gulim"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Fill-in only if the entered film had any other festival screenings, otherwise skip.</w:t>
            </w:r>
          </w:p>
          <w:p>
            <w:pPr>
              <w:widowControl/>
              <w:spacing w:line="180" w:lineRule="atLeast"/>
              <w:ind w:firstLine="142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  <w:highlight w:val="none"/>
              </w:rPr>
              <w:t>只有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>输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  <w:highlight w:val="none"/>
              </w:rPr>
              <w:t>入的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>电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  <w:highlight w:val="none"/>
              </w:rPr>
              <w:t>影有</w:t>
            </w:r>
            <w:r>
              <w:rPr>
                <w:rFonts w:hint="eastAsia" w:cs="Malgun Gothic" w:asciiTheme="minorEastAsia" w:hAnsiTheme="minorEastAsia"/>
                <w:kern w:val="0"/>
                <w:sz w:val="18"/>
                <w:szCs w:val="18"/>
                <w:highlight w:val="none"/>
              </w:rPr>
              <w:t>在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  <w:highlight w:val="none"/>
              </w:rPr>
              <w:t>任何其他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>节日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  <w:highlight w:val="none"/>
              </w:rPr>
              <w:t>放映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>时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  <w:highlight w:val="none"/>
              </w:rPr>
              <w:t>，才能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>填写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  <w:highlight w:val="none"/>
              </w:rPr>
              <w:t>Fill-in only if the entered film had any other festival screenings, otherwise skip.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  <w:highlight w:val="none"/>
              </w:rPr>
              <w:t>，否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>则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  <w:highlight w:val="none"/>
              </w:rPr>
              <w:t>跳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>过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  <w:highlight w:val="none"/>
              </w:rPr>
              <w:t>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ordWrap/>
        <w:snapToGrid w:val="0"/>
        <w:spacing w:after="0"/>
        <w:ind w:firstLine="142"/>
        <w:jc w:val="right"/>
        <w:textAlignment w:val="baseline"/>
        <w:rPr>
          <w:rFonts w:ascii="Malgun Gothic" w:hAnsi="Gulim" w:eastAsia="Gulim" w:cs="Gulim"/>
          <w:b/>
          <w:bCs/>
          <w:color w:val="000000"/>
          <w:kern w:val="0"/>
          <w:sz w:val="10"/>
          <w:szCs w:val="10"/>
        </w:rPr>
      </w:pPr>
    </w:p>
    <w:tbl>
      <w:tblPr>
        <w:tblStyle w:val="6"/>
        <w:tblW w:w="90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07"/>
        <w:gridCol w:w="6716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2307" w:type="dxa"/>
            <w:tcBorders>
              <w:top w:val="nil"/>
              <w:left w:val="dotted" w:color="000000" w:sz="2" w:space="0"/>
              <w:bottom w:val="dotted" w:color="000000" w:sz="2" w:space="0"/>
              <w:right w:val="nil"/>
            </w:tcBorders>
            <w:shd w:val="clear" w:color="auto" w:fill="333333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  <w:t>STAFF/CAST (English)</w:t>
            </w: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宋体"/>
                <w:b/>
                <w:bCs/>
                <w:vanish/>
                <w:color w:val="FFFFFF"/>
                <w:kern w:val="0"/>
                <w:sz w:val="18"/>
                <w:szCs w:val="18"/>
              </w:rPr>
              <w:t>STAFF/CAST (English)</w:t>
            </w:r>
            <w:r>
              <w:rPr>
                <w:rFonts w:hint="eastAsia" w:ascii="Malgun Gothic" w:hAnsi="Malgun Gothic" w:eastAsia="Malgun Gothic" w:cs="宋体"/>
                <w:b/>
                <w:bCs/>
                <w:color w:val="FFFFFF"/>
                <w:kern w:val="0"/>
                <w:sz w:val="18"/>
                <w:szCs w:val="18"/>
              </w:rPr>
              <w:t>工作人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kern w:val="0"/>
                <w:sz w:val="18"/>
                <w:szCs w:val="18"/>
              </w:rPr>
              <w:t>员</w:t>
            </w:r>
            <w:r>
              <w:rPr>
                <w:rFonts w:hint="eastAsia" w:ascii="Malgun Gothic" w:hAnsi="Malgun Gothic" w:eastAsia="Malgun Gothic" w:cs="宋体"/>
                <w:b/>
                <w:bCs/>
                <w:color w:val="FFFFFF"/>
                <w:kern w:val="0"/>
                <w:sz w:val="18"/>
                <w:szCs w:val="18"/>
              </w:rPr>
              <w:t>（英文）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716" w:type="dxa"/>
            <w:tcBorders>
              <w:top w:val="nil"/>
              <w:left w:val="nil"/>
              <w:bottom w:val="dotted" w:color="000000" w:sz="2" w:space="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C75252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07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PRODUCER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PRODUCER</w:t>
            </w:r>
            <w:r>
              <w:rPr>
                <w:rFonts w:hint="eastAsia" w:ascii="Malgun Gothic" w:hAnsi="Malgun Gothic" w:cs="宋体"/>
                <w:b/>
                <w:bCs/>
                <w:kern w:val="0"/>
                <w:sz w:val="18"/>
                <w:szCs w:val="18"/>
              </w:rPr>
              <w:t>出品商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716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idowControl/>
              <w:wordWrap/>
              <w:autoSpaceDE/>
              <w:autoSpaceDN/>
              <w:spacing w:after="0" w:line="0" w:lineRule="atLeast"/>
              <w:jc w:val="left"/>
              <w:rPr>
                <w:rFonts w:ascii="Gulim" w:hAnsi="Gulim" w:eastAsia="Gulim" w:cs="Gulim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07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SCENARIO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SCENARIO</w:t>
            </w:r>
            <w:r>
              <w:rPr>
                <w:rFonts w:hint="eastAsia" w:ascii="Malgun Gothic" w:hAnsi="Malgun Gothic" w:eastAsia="Malgun Gothic" w:cs="宋体"/>
                <w:b/>
                <w:bCs/>
                <w:kern w:val="0"/>
                <w:sz w:val="18"/>
                <w:szCs w:val="18"/>
              </w:rPr>
              <w:t>情景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716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07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STORYBOARD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STORYBOARD</w:t>
            </w:r>
            <w:r>
              <w:rPr>
                <w:rFonts w:hint="eastAsia" w:ascii="Malgun Gothic" w:hAnsi="Malgun Gothic" w:eastAsia="Malgun Gothic" w:cs="宋体"/>
                <w:b/>
                <w:bCs/>
                <w:kern w:val="0"/>
                <w:sz w:val="18"/>
                <w:szCs w:val="18"/>
              </w:rPr>
              <w:t>故事板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716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07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 xml:space="preserve">CHARACTER 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CHARACTER</w:t>
            </w:r>
            <w:r>
              <w:rPr>
                <w:rFonts w:hint="eastAsia" w:ascii="Malgun Gothic" w:hAnsi="Malgun Gothic" w:eastAsia="Malgun Gothic" w:cs="宋体"/>
                <w:b/>
                <w:bCs/>
                <w:kern w:val="0"/>
                <w:sz w:val="18"/>
                <w:szCs w:val="18"/>
              </w:rPr>
              <w:t>字符</w:t>
            </w:r>
          </w:p>
        </w:tc>
        <w:tc>
          <w:tcPr>
            <w:tcW w:w="6716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07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BG DESI</w:t>
            </w: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GN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  <w:highlight w:val="none"/>
              </w:rPr>
              <w:t>BG DESIGN</w:t>
            </w:r>
            <w:r>
              <w:rPr>
                <w:rFonts w:hint="eastAsia" w:ascii="Malgun Gothic" w:hAnsi="Malgun Gothic" w:eastAsia="Malgun Gothic" w:cs="宋体"/>
                <w:b/>
                <w:bCs/>
                <w:kern w:val="0"/>
                <w:sz w:val="18"/>
                <w:szCs w:val="18"/>
                <w:highlight w:val="none"/>
              </w:rPr>
              <w:t xml:space="preserve">BG 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  <w:highlight w:val="none"/>
              </w:rPr>
              <w:t>设计</w:t>
            </w:r>
          </w:p>
        </w:tc>
        <w:tc>
          <w:tcPr>
            <w:tcW w:w="6716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07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LAYOUT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LAYOUT</w:t>
            </w:r>
            <w:r>
              <w:rPr>
                <w:rFonts w:hint="eastAsia" w:ascii="Malgun Gothic" w:hAnsi="Malgun Gothic" w:eastAsia="Malgun Gothic" w:cs="宋体"/>
                <w:b/>
                <w:bCs/>
                <w:kern w:val="0"/>
                <w:sz w:val="18"/>
                <w:szCs w:val="18"/>
              </w:rPr>
              <w:t>布局</w:t>
            </w:r>
          </w:p>
        </w:tc>
        <w:tc>
          <w:tcPr>
            <w:tcW w:w="6716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07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ANIMATION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ANIMATION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动画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716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07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Gulim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CAMERA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  <w:highlight w:val="none"/>
              </w:rPr>
              <w:t>CAMERA</w:t>
            </w:r>
            <w:r>
              <w:rPr>
                <w:rFonts w:hint="eastAsia" w:ascii="Malgun Gothic" w:hAnsi="Malgun Gothic" w:eastAsia="Malgun Gothic" w:cs="宋体"/>
                <w:b/>
                <w:bCs/>
                <w:kern w:val="0"/>
                <w:sz w:val="18"/>
                <w:szCs w:val="18"/>
                <w:highlight w:val="none"/>
              </w:rPr>
              <w:t>相机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6716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07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EFFECT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EFFECT</w:t>
            </w: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</w:rPr>
              <w:t>特效</w:t>
            </w:r>
          </w:p>
        </w:tc>
        <w:tc>
          <w:tcPr>
            <w:tcW w:w="6716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07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SOUND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SOUND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声</w:t>
            </w:r>
            <w:r>
              <w:rPr>
                <w:rFonts w:hint="eastAsia" w:ascii="Malgun Gothic" w:hAnsi="Malgun Gothic" w:eastAsia="Malgun Gothic" w:cs="宋体"/>
                <w:b/>
                <w:bCs/>
                <w:kern w:val="0"/>
                <w:sz w:val="18"/>
                <w:szCs w:val="18"/>
              </w:rPr>
              <w:t>音</w:t>
            </w:r>
          </w:p>
        </w:tc>
        <w:tc>
          <w:tcPr>
            <w:tcW w:w="6716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07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MUSIC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MUSIC</w:t>
            </w:r>
            <w:r>
              <w:rPr>
                <w:rFonts w:hint="eastAsia" w:ascii="Malgun Gothic" w:hAnsi="Malgun Gothic" w:eastAsia="Malgun Gothic" w:cs="宋体"/>
                <w:b/>
                <w:bCs/>
                <w:kern w:val="0"/>
                <w:sz w:val="18"/>
                <w:szCs w:val="18"/>
              </w:rPr>
              <w:t>音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乐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716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07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VOICE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VOICE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语</w:t>
            </w:r>
            <w:r>
              <w:rPr>
                <w:rFonts w:hint="eastAsia" w:ascii="Malgun Gothic" w:hAnsi="Malgun Gothic" w:eastAsia="Malgun Gothic" w:cs="宋体"/>
                <w:b/>
                <w:bCs/>
                <w:kern w:val="0"/>
                <w:sz w:val="18"/>
                <w:szCs w:val="18"/>
              </w:rPr>
              <w:t>音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716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07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EDITING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EDITING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编辑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716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07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OTHER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OTHER</w:t>
            </w:r>
            <w:r>
              <w:rPr>
                <w:rFonts w:hint="eastAsia" w:ascii="Malgun Gothic" w:hAnsi="Malgun Gothic" w:eastAsia="Malgun Gothic" w:cs="宋体"/>
                <w:b/>
                <w:bCs/>
                <w:kern w:val="0"/>
                <w:sz w:val="18"/>
                <w:szCs w:val="18"/>
              </w:rPr>
              <w:t>其他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716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07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16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ordWrap/>
        <w:snapToGrid w:val="0"/>
        <w:spacing w:after="0"/>
        <w:ind w:firstLine="142"/>
        <w:jc w:val="right"/>
        <w:textAlignment w:val="baseline"/>
        <w:rPr>
          <w:rFonts w:ascii="Malgun Gothic" w:hAnsi="Gulim" w:eastAsia="Gulim" w:cs="Gulim"/>
          <w:b/>
          <w:bCs/>
          <w:color w:val="000000"/>
          <w:kern w:val="0"/>
          <w:sz w:val="10"/>
          <w:szCs w:val="10"/>
        </w:rPr>
      </w:pPr>
    </w:p>
    <w:tbl>
      <w:tblPr>
        <w:tblStyle w:val="6"/>
        <w:tblW w:w="90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11"/>
        <w:gridCol w:w="2282"/>
        <w:gridCol w:w="1730"/>
        <w:gridCol w:w="2737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2311" w:type="dxa"/>
            <w:tcBorders>
              <w:top w:val="nil"/>
              <w:left w:val="dotted" w:color="000000" w:sz="2" w:space="0"/>
              <w:bottom w:val="dotted" w:color="000000" w:sz="2" w:space="0"/>
              <w:right w:val="nil"/>
            </w:tcBorders>
            <w:shd w:val="clear" w:color="auto" w:fill="333333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FFFFFF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  <w:t>PRODUCTION</w:t>
            </w:r>
            <w:r>
              <w:rPr>
                <w:rFonts w:hint="eastAsia" w:ascii="Malgun Gothic" w:hAnsi="Gulim" w:eastAsia="宋体" w:cs="Gulim"/>
                <w:b/>
                <w:bCs/>
                <w:color w:val="FFFFFF"/>
                <w:kern w:val="0"/>
                <w:sz w:val="18"/>
                <w:szCs w:val="18"/>
                <w:lang w:val="en-US" w:eastAsia="zh-CN"/>
              </w:rPr>
              <w:t xml:space="preserve"> 生产 </w:t>
            </w:r>
          </w:p>
        </w:tc>
        <w:tc>
          <w:tcPr>
            <w:tcW w:w="6749" w:type="dxa"/>
            <w:gridSpan w:val="3"/>
            <w:tcBorders>
              <w:top w:val="nil"/>
              <w:left w:val="nil"/>
              <w:bottom w:val="dotted" w:color="000000" w:sz="2" w:space="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If the film is produced at school, please specify the name of school</w:t>
            </w:r>
          </w:p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If the film is produced at school, please specify the name of school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如果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电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影是在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学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校制作的，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请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注明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学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校的名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11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COMPANY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COMPANY</w:t>
            </w:r>
            <w:r>
              <w:rPr>
                <w:rFonts w:hint="eastAsia" w:ascii="Malgun Gothic" w:hAnsi="Malgun Gothic" w:eastAsia="Malgun Gothic" w:cs="宋体"/>
                <w:b/>
                <w:bCs/>
                <w:kern w:val="0"/>
                <w:sz w:val="18"/>
                <w:szCs w:val="18"/>
              </w:rPr>
              <w:t>公司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749" w:type="dxa"/>
            <w:gridSpan w:val="3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English:</w:t>
            </w:r>
            <w:r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English: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英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语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11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CONTACT NAME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hint="default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CONTACT NAME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联</w:t>
            </w:r>
            <w:r>
              <w:rPr>
                <w:rFonts w:hint="eastAsia" w:ascii="Malgun Gothic" w:hAnsi="Malgun Gothic" w:eastAsia="Malgun Gothic" w:cs="Malgun Gothic"/>
                <w:b/>
                <w:bCs/>
                <w:kern w:val="0"/>
                <w:sz w:val="18"/>
                <w:szCs w:val="18"/>
              </w:rPr>
              <w:t>系人姓</w:t>
            </w:r>
            <w:r>
              <w:rPr>
                <w:rFonts w:hint="eastAsia" w:ascii="Malgun Gothic" w:hAnsi="Malgun Gothic" w:eastAsia="Malgun Gothic" w:cs="宋体"/>
                <w:b/>
                <w:bCs/>
                <w:kern w:val="0"/>
                <w:sz w:val="18"/>
                <w:szCs w:val="18"/>
              </w:rPr>
              <w:t>名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282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Gulim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E-MAIL</w:t>
            </w:r>
          </w:p>
        </w:tc>
        <w:tc>
          <w:tcPr>
            <w:tcW w:w="2737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11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PHONE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PHONE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电话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282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MOBILE PHONE</w:t>
            </w:r>
          </w:p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MOBILE PHONE</w:t>
            </w:r>
            <w:r>
              <w:rPr>
                <w:rFonts w:hint="eastAsia" w:ascii="Malgun Gothic" w:hAnsi="Malgun Gothic" w:eastAsia="Malgun Gothic" w:cs="宋体"/>
                <w:b/>
                <w:bCs/>
                <w:kern w:val="0"/>
                <w:sz w:val="18"/>
                <w:szCs w:val="18"/>
              </w:rPr>
              <w:t>移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动电话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737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11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WEBSITE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WEBSITE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网</w:t>
            </w:r>
            <w:r>
              <w:rPr>
                <w:rFonts w:hint="eastAsia" w:ascii="Malgun Gothic" w:hAnsi="Malgun Gothic" w:eastAsia="Malgun Gothic" w:cs="宋体"/>
                <w:b/>
                <w:bCs/>
                <w:kern w:val="0"/>
                <w:sz w:val="18"/>
                <w:szCs w:val="18"/>
              </w:rPr>
              <w:t>站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749" w:type="dxa"/>
            <w:gridSpan w:val="3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</w:trPr>
        <w:tc>
          <w:tcPr>
            <w:tcW w:w="2311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ADDRESS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ADDRESS</w:t>
            </w:r>
            <w:r>
              <w:rPr>
                <w:rFonts w:hint="eastAsia" w:ascii="Malgun Gothic" w:hAnsi="Malgun Gothic" w:eastAsia="Malgun Gothic" w:cs="宋体"/>
                <w:b/>
                <w:bCs/>
                <w:kern w:val="0"/>
                <w:sz w:val="18"/>
                <w:szCs w:val="18"/>
              </w:rPr>
              <w:t>地址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749" w:type="dxa"/>
            <w:gridSpan w:val="3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Gulim" w:cs="Gulim"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( - )</w:t>
            </w:r>
          </w:p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ordWrap/>
        <w:snapToGrid w:val="0"/>
        <w:spacing w:after="0"/>
        <w:ind w:firstLine="142"/>
        <w:jc w:val="right"/>
        <w:textAlignment w:val="baseline"/>
        <w:rPr>
          <w:rFonts w:ascii="Malgun Gothic" w:hAnsi="Gulim" w:eastAsia="Gulim" w:cs="Gulim"/>
          <w:b/>
          <w:bCs/>
          <w:color w:val="000000"/>
          <w:kern w:val="0"/>
          <w:sz w:val="10"/>
          <w:szCs w:val="10"/>
        </w:rPr>
      </w:pPr>
    </w:p>
    <w:tbl>
      <w:tblPr>
        <w:tblStyle w:val="6"/>
        <w:tblW w:w="90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11"/>
        <w:gridCol w:w="2490"/>
        <w:gridCol w:w="1889"/>
        <w:gridCol w:w="237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2311" w:type="dxa"/>
            <w:tcBorders>
              <w:top w:val="nil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shd w:val="clear" w:color="auto" w:fill="333333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FFFFFF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  <w:t xml:space="preserve">DISTRIBUTION </w:t>
            </w:r>
            <w:r>
              <w:rPr>
                <w:rFonts w:hint="eastAsia" w:ascii="Malgun Gothic" w:hAnsi="Gulim" w:eastAsia="宋体" w:cs="Gulim"/>
                <w:b/>
                <w:bCs/>
                <w:color w:val="FFFFFF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color w:val="FFFFFF"/>
                <w:kern w:val="0"/>
                <w:sz w:val="18"/>
                <w:szCs w:val="18"/>
              </w:rPr>
              <w:t>DISTRIBUTION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kern w:val="0"/>
                <w:sz w:val="18"/>
                <w:szCs w:val="18"/>
              </w:rPr>
              <w:t>经销商</w:t>
            </w:r>
          </w:p>
        </w:tc>
        <w:tc>
          <w:tcPr>
            <w:tcW w:w="6749" w:type="dxa"/>
            <w:gridSpan w:val="3"/>
            <w:tcBorders>
              <w:top w:val="nil"/>
              <w:left w:val="dotted" w:color="000000" w:sz="2" w:space="0"/>
              <w:bottom w:val="dotted" w:color="000000" w:sz="2" w:space="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idowControl/>
              <w:wordWrap/>
              <w:autoSpaceDE/>
              <w:autoSpaceDN/>
              <w:spacing w:after="0" w:line="0" w:lineRule="atLeast"/>
              <w:jc w:val="left"/>
              <w:rPr>
                <w:rFonts w:hint="eastAsia" w:ascii="Gulim" w:hAnsi="Gulim" w:eastAsia="宋体" w:cs="Gulim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Gulim" w:hAnsi="Gulim" w:eastAsia="宋体" w:cs="Gulim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11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COMPANY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COMPANY</w:t>
            </w:r>
            <w:r>
              <w:rPr>
                <w:rFonts w:hint="eastAsia" w:ascii="Malgun Gothic" w:hAnsi="Malgun Gothic" w:eastAsia="Malgun Gothic" w:cs="宋体"/>
                <w:b/>
                <w:bCs/>
                <w:kern w:val="0"/>
                <w:sz w:val="18"/>
                <w:szCs w:val="18"/>
              </w:rPr>
              <w:t>公司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749" w:type="dxa"/>
            <w:gridSpan w:val="3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English:</w:t>
            </w:r>
            <w:r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English: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英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语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11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CONTACT NAME</w:t>
            </w: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CONTACT NAME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联</w:t>
            </w:r>
            <w:r>
              <w:rPr>
                <w:rFonts w:hint="eastAsia" w:ascii="Malgun Gothic" w:hAnsi="Malgun Gothic" w:eastAsia="Malgun Gothic" w:cs="Malgun Gothic"/>
                <w:b/>
                <w:bCs/>
                <w:kern w:val="0"/>
                <w:sz w:val="18"/>
                <w:szCs w:val="18"/>
              </w:rPr>
              <w:t>系人姓</w:t>
            </w:r>
            <w:r>
              <w:rPr>
                <w:rFonts w:hint="eastAsia" w:ascii="Malgun Gothic" w:hAnsi="Malgun Gothic" w:eastAsia="Malgun Gothic" w:cs="宋体"/>
                <w:b/>
                <w:bCs/>
                <w:kern w:val="0"/>
                <w:sz w:val="18"/>
                <w:szCs w:val="18"/>
              </w:rPr>
              <w:t>名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Gulim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E-MAIL</w:t>
            </w:r>
          </w:p>
        </w:tc>
        <w:tc>
          <w:tcPr>
            <w:tcW w:w="2370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11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PHONE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PHONE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电话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MOBILE PHONE</w:t>
            </w: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MOBILE PHONE</w:t>
            </w:r>
            <w:r>
              <w:rPr>
                <w:rFonts w:hint="eastAsia" w:ascii="Malgun Gothic" w:hAnsi="Malgun Gothic" w:eastAsia="Malgun Gothic" w:cs="宋体"/>
                <w:b/>
                <w:bCs/>
                <w:kern w:val="0"/>
                <w:sz w:val="18"/>
                <w:szCs w:val="18"/>
              </w:rPr>
              <w:t>移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动电话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2311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WEBSITE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WEBSITE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网</w:t>
            </w:r>
            <w:r>
              <w:rPr>
                <w:rFonts w:hint="eastAsia" w:ascii="Malgun Gothic" w:hAnsi="Malgun Gothic" w:eastAsia="Malgun Gothic" w:cs="宋体"/>
                <w:b/>
                <w:bCs/>
                <w:kern w:val="0"/>
                <w:sz w:val="18"/>
                <w:szCs w:val="18"/>
              </w:rPr>
              <w:t>站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</w:trPr>
        <w:tc>
          <w:tcPr>
            <w:tcW w:w="2311" w:type="dxa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000000"/>
                <w:kern w:val="0"/>
                <w:sz w:val="18"/>
                <w:szCs w:val="18"/>
              </w:rPr>
              <w:t>ADDRESS</w:t>
            </w:r>
            <w:r>
              <w:rPr>
                <w:rFonts w:hint="eastAsia" w:ascii="Malgun Gothic" w:hAnsi="Gulim" w:eastAsia="宋体" w:cs="Gulim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kern w:val="0"/>
                <w:sz w:val="18"/>
                <w:szCs w:val="18"/>
              </w:rPr>
              <w:t>ADDRESS</w:t>
            </w:r>
            <w:r>
              <w:rPr>
                <w:rFonts w:hint="eastAsia" w:ascii="Malgun Gothic" w:hAnsi="Malgun Gothic" w:eastAsia="Malgun Gothic" w:cs="宋体"/>
                <w:b/>
                <w:bCs/>
                <w:kern w:val="0"/>
                <w:sz w:val="18"/>
                <w:szCs w:val="18"/>
              </w:rPr>
              <w:t>地址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749" w:type="dxa"/>
            <w:gridSpan w:val="3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Gulim" w:cs="Gulim"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( 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     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)</w:t>
            </w: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ordWrap/>
        <w:snapToGrid w:val="0"/>
        <w:spacing w:after="0"/>
        <w:ind w:firstLine="142"/>
        <w:jc w:val="right"/>
        <w:textAlignment w:val="baseline"/>
        <w:rPr>
          <w:rFonts w:ascii="Malgun Gothic" w:hAnsi="Gulim" w:eastAsia="Gulim" w:cs="Gulim"/>
          <w:b/>
          <w:bCs/>
          <w:color w:val="000000"/>
          <w:kern w:val="0"/>
          <w:sz w:val="10"/>
          <w:szCs w:val="10"/>
        </w:rPr>
      </w:pPr>
    </w:p>
    <w:tbl>
      <w:tblPr>
        <w:tblStyle w:val="6"/>
        <w:tblW w:w="90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78"/>
        <w:gridCol w:w="448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4578" w:type="dxa"/>
            <w:tcBorders>
              <w:top w:val="nil"/>
              <w:left w:val="dotted" w:color="000000" w:sz="2" w:space="0"/>
              <w:bottom w:val="dotted" w:color="000000" w:sz="2" w:space="0"/>
              <w:right w:val="nil"/>
            </w:tcBorders>
            <w:shd w:val="clear" w:color="auto" w:fill="333333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FFFFFF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  <w:t>CONTACT &amp; RETURN FOR FILMS AND TAPES</w:t>
            </w:r>
            <w:r>
              <w:rPr>
                <w:rFonts w:hint="eastAsia" w:ascii="Malgun Gothic" w:hAnsi="Gulim" w:eastAsia="宋体" w:cs="Gulim"/>
                <w:b/>
                <w:bCs/>
                <w:color w:val="FFFFFF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FFFFFF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Malgun Gothic" w:hAnsi="Malgun Gothic" w:eastAsia="Malgun Gothic" w:cs="宋体"/>
                <w:b/>
                <w:bCs/>
                <w:vanish/>
                <w:color w:val="FFFFFF"/>
                <w:kern w:val="0"/>
                <w:sz w:val="18"/>
                <w:szCs w:val="18"/>
              </w:rPr>
              <w:t>CONTACT &amp; RETURN FOR FILMS AND TAPES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kern w:val="0"/>
                <w:sz w:val="18"/>
                <w:szCs w:val="18"/>
              </w:rPr>
              <w:t>联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FFFFFF"/>
                <w:kern w:val="0"/>
                <w:sz w:val="18"/>
                <w:szCs w:val="18"/>
              </w:rPr>
              <w:t>系和退回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kern w:val="0"/>
                <w:sz w:val="18"/>
                <w:szCs w:val="18"/>
              </w:rPr>
              <w:t>胶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FFFFFF"/>
                <w:kern w:val="0"/>
                <w:sz w:val="18"/>
                <w:szCs w:val="18"/>
              </w:rPr>
              <w:t>卷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482" w:type="dxa"/>
            <w:tcBorders>
              <w:top w:val="nil"/>
              <w:left w:val="nil"/>
              <w:bottom w:val="dotted" w:color="000000" w:sz="2" w:space="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idowControl/>
              <w:wordWrap/>
              <w:autoSpaceDE/>
              <w:autoSpaceDN/>
              <w:spacing w:after="0" w:line="0" w:lineRule="atLeast"/>
              <w:jc w:val="left"/>
              <w:rPr>
                <w:rFonts w:ascii="Gulim" w:hAnsi="Gulim" w:eastAsia="Gulim" w:cs="Gulim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</w:trPr>
        <w:tc>
          <w:tcPr>
            <w:tcW w:w="9060" w:type="dxa"/>
            <w:gridSpan w:val="2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DIRECTOR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PRODUCTION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DISTRIBUTION </w:t>
            </w:r>
            <w:r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□DIRECTOR□PRODUCTION□DISTRIBUTION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导演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生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产商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分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销商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  <w:p>
            <w:pPr>
              <w:wordWrap/>
              <w:snapToGrid w:val="0"/>
              <w:spacing w:after="0" w:line="0" w:lineRule="atLeast"/>
              <w:ind w:firstLine="142"/>
              <w:textAlignment w:val="baseline"/>
              <w:rPr>
                <w:rFonts w:hint="default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Other ( E-Mail : 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            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  <w:t xml:space="preserve">                   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□Other ( E-Mail :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其他（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电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子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邮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件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 xml:space="preserve">             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)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</w:tr>
    </w:tbl>
    <w:p>
      <w:pPr>
        <w:wordWrap/>
        <w:snapToGrid w:val="0"/>
        <w:spacing w:after="0"/>
        <w:ind w:firstLine="142"/>
        <w:jc w:val="right"/>
        <w:textAlignment w:val="baseline"/>
        <w:rPr>
          <w:rFonts w:ascii="Malgun Gothic" w:hAnsi="Gulim" w:eastAsia="Gulim" w:cs="Gulim"/>
          <w:b/>
          <w:bCs/>
          <w:color w:val="000000"/>
          <w:kern w:val="0"/>
          <w:sz w:val="10"/>
          <w:szCs w:val="10"/>
        </w:rPr>
      </w:pPr>
    </w:p>
    <w:tbl>
      <w:tblPr>
        <w:tblStyle w:val="6"/>
        <w:tblW w:w="90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55"/>
        <w:gridCol w:w="366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exact"/>
        </w:trPr>
        <w:tc>
          <w:tcPr>
            <w:tcW w:w="5355" w:type="dxa"/>
            <w:tcBorders>
              <w:top w:val="nil"/>
              <w:left w:val="dotted" w:color="000000" w:sz="2" w:space="0"/>
              <w:bottom w:val="dotted" w:color="000000" w:sz="2" w:space="0"/>
              <w:right w:val="nil"/>
            </w:tcBorders>
            <w:shd w:val="clear" w:color="auto" w:fill="333333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384" w:lineRule="auto"/>
              <w:ind w:firstLine="142"/>
              <w:textAlignment w:val="baseline"/>
              <w:rPr>
                <w:rFonts w:hint="eastAsia" w:ascii="Malgun Gothic" w:hAnsi="Gulim" w:eastAsia="宋体" w:cs="Gulim"/>
                <w:b/>
                <w:bCs/>
                <w:color w:val="FFFFFF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  <w:t>CHECK FOR COPYRIGHT OF MUSIC</w:t>
            </w:r>
            <w:r>
              <w:rPr>
                <w:rFonts w:hint="eastAsia" w:ascii="Malgun Gothic" w:hAnsi="Gulim" w:eastAsia="宋体" w:cs="Gulim"/>
                <w:b/>
                <w:bCs/>
                <w:color w:val="FFFFFF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color w:val="FFFFFF"/>
                <w:kern w:val="0"/>
                <w:sz w:val="18"/>
                <w:szCs w:val="18"/>
              </w:rPr>
              <w:t>CHECK FOR COPYRIGHT OF MUSIC</w:t>
            </w:r>
            <w:r>
              <w:rPr>
                <w:rFonts w:hint="eastAsia" w:cs="宋体" w:asciiTheme="minorEastAsia" w:hAnsiTheme="minorEastAsia"/>
                <w:b/>
                <w:bCs/>
                <w:color w:val="FFFFFF"/>
                <w:kern w:val="0"/>
                <w:sz w:val="18"/>
                <w:szCs w:val="18"/>
              </w:rPr>
              <w:t>勾选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FFFFFF"/>
                <w:kern w:val="0"/>
                <w:sz w:val="18"/>
                <w:szCs w:val="18"/>
              </w:rPr>
              <w:t>音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kern w:val="0"/>
                <w:sz w:val="18"/>
                <w:szCs w:val="18"/>
              </w:rPr>
              <w:t>乐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FFFFFF"/>
                <w:kern w:val="0"/>
                <w:sz w:val="18"/>
                <w:szCs w:val="18"/>
              </w:rPr>
              <w:t>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kern w:val="0"/>
                <w:sz w:val="18"/>
                <w:szCs w:val="18"/>
              </w:rPr>
              <w:t>权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 xml:space="preserve"> </w:t>
            </w:r>
          </w:p>
          <w:p>
            <w:pPr>
              <w:snapToGrid w:val="0"/>
              <w:spacing w:after="0" w:line="384" w:lineRule="auto"/>
              <w:ind w:firstLine="142"/>
              <w:textAlignment w:val="baseline"/>
              <w:rPr>
                <w:rFonts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</w:pPr>
          </w:p>
          <w:p>
            <w:pPr>
              <w:snapToGrid w:val="0"/>
              <w:spacing w:after="0" w:line="384" w:lineRule="auto"/>
              <w:ind w:firstLine="142"/>
              <w:textAlignment w:val="baseline"/>
              <w:rPr>
                <w:rFonts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dotted" w:color="000000" w:sz="2" w:space="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idowControl/>
              <w:wordWrap/>
              <w:autoSpaceDE/>
              <w:autoSpaceDN/>
              <w:spacing w:after="0"/>
              <w:jc w:val="left"/>
              <w:rPr>
                <w:rFonts w:ascii="Gulim" w:hAnsi="Gulim" w:eastAsia="Gulim" w:cs="Gulim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9" w:hRule="atLeast"/>
        </w:trPr>
        <w:tc>
          <w:tcPr>
            <w:tcW w:w="9023" w:type="dxa"/>
            <w:gridSpan w:val="2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264" w:lineRule="auto"/>
              <w:ind w:firstLine="142"/>
              <w:textAlignment w:val="baseline"/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1. Original Music </w:t>
            </w:r>
            <w:r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Malgun Gothic" w:hAnsi="Malgun Gothic" w:eastAsia="Malgun Gothic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原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创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音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乐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 xml:space="preserve"> </w:t>
            </w:r>
          </w:p>
          <w:p>
            <w:pPr>
              <w:snapToGrid w:val="0"/>
              <w:spacing w:after="0" w:line="264" w:lineRule="auto"/>
              <w:ind w:firstLine="142"/>
              <w:textAlignment w:val="baseline"/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I made it myself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From CD, ALBUM or the third party</w:t>
            </w:r>
            <w:r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widowControl/>
              <w:spacing w:line="264" w:lineRule="auto"/>
              <w:ind w:firstLine="142"/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□I made it myself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自己创作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□From CD, ALBUM or the third party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CD，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专辑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或第三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方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 xml:space="preserve"> </w:t>
            </w:r>
          </w:p>
          <w:p>
            <w:pPr>
              <w:snapToGrid w:val="0"/>
              <w:spacing w:after="0" w:line="264" w:lineRule="auto"/>
              <w:ind w:firstLine="142"/>
              <w:textAlignment w:val="baseline"/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  <w:highlight w:val="none"/>
              </w:rPr>
              <w:t xml:space="preserve">2. Are the music rights cleared? </w:t>
            </w:r>
            <w:r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  <w:highlight w:val="none"/>
              </w:rPr>
              <w:t>音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>乐版权清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  <w:highlight w:val="none"/>
              </w:rPr>
              <w:t>除了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>吗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  <w:highlight w:val="none"/>
              </w:rPr>
              <w:t>？</w:t>
            </w:r>
          </w:p>
          <w:p>
            <w:pPr>
              <w:snapToGrid w:val="0"/>
              <w:spacing w:after="0" w:line="264" w:lineRule="auto"/>
              <w:ind w:firstLine="142"/>
              <w:textAlignment w:val="baseline"/>
              <w:rPr>
                <w:rFonts w:ascii="Malgun Gothic" w:hAnsi="Gulim" w:eastAsia="Gulim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YES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>O</w:t>
            </w:r>
          </w:p>
          <w:p>
            <w:pPr>
              <w:snapToGrid w:val="0"/>
              <w:spacing w:after="0" w:line="264" w:lineRule="auto"/>
              <w:ind w:firstLine="142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3. I enter the original music, musician and composer in the credits.</w:t>
            </w:r>
          </w:p>
          <w:p>
            <w:pPr>
              <w:snapToGrid w:val="0"/>
              <w:spacing w:after="0" w:line="264" w:lineRule="auto"/>
              <w:ind w:firstLine="142"/>
              <w:textAlignment w:val="baseline"/>
              <w:rPr>
                <w:rFonts w:ascii="Malgun Gothic" w:hAnsi="Gulim" w:eastAsia="Gulim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3. I enter the original music, musician and composer in the credits.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我</w:t>
            </w:r>
            <w:bookmarkStart w:id="0" w:name="_GoBack"/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  <w:highlight w:val="none"/>
              </w:rPr>
              <w:t>在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>学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  <w:highlight w:val="none"/>
              </w:rPr>
              <w:t>分中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>输</w:t>
            </w:r>
            <w:bookmarkEnd w:id="0"/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入原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创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音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乐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，音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乐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家和作曲家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。</w:t>
            </w:r>
          </w:p>
          <w:p>
            <w:pPr>
              <w:snapToGrid w:val="0"/>
              <w:spacing w:after="0" w:line="264" w:lineRule="auto"/>
              <w:ind w:firstLine="142"/>
              <w:textAlignment w:val="baseline"/>
              <w:rPr>
                <w:rFonts w:ascii="Malgun Gothic" w:hAnsi="Gulim" w:eastAsia="Gulim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YES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NO</w:t>
            </w:r>
          </w:p>
          <w:p>
            <w:pPr>
              <w:widowControl/>
              <w:spacing w:line="264" w:lineRule="auto"/>
              <w:ind w:firstLine="142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4. I agreed to be fully responsible for any claims, conflicts and legal action against the copyright infringement.</w:t>
            </w:r>
          </w:p>
          <w:p>
            <w:pPr>
              <w:widowControl/>
              <w:spacing w:line="264" w:lineRule="auto"/>
              <w:ind w:firstLine="142"/>
              <w:rPr>
                <w:rFonts w:ascii="Malgun Gothic" w:hAnsi="Gulim" w:eastAsia="Gulim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我同意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对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任何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针对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版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权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侵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权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的索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赔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，冲突和法律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诉讼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承担全部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责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任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。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 xml:space="preserve"> </w:t>
            </w:r>
          </w:p>
          <w:p>
            <w:pPr>
              <w:snapToGrid w:val="0"/>
              <w:spacing w:after="0" w:line="264" w:lineRule="auto"/>
              <w:ind w:firstLine="142"/>
              <w:textAlignment w:val="baseline"/>
              <w:rPr>
                <w:rFonts w:ascii="Malgun Gothic" w:hAnsi="Gulim" w:eastAsia="Gulim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I agree </w:t>
            </w:r>
          </w:p>
        </w:tc>
      </w:tr>
    </w:tbl>
    <w:p>
      <w:pPr>
        <w:wordWrap/>
        <w:snapToGrid w:val="0"/>
        <w:spacing w:after="0"/>
        <w:ind w:firstLine="142"/>
        <w:jc w:val="right"/>
        <w:textAlignment w:val="baseline"/>
        <w:rPr>
          <w:rFonts w:ascii="Malgun Gothic" w:hAnsi="Gulim" w:eastAsia="Gulim" w:cs="Gulim"/>
          <w:b/>
          <w:bCs/>
          <w:color w:val="000000"/>
          <w:kern w:val="0"/>
          <w:sz w:val="10"/>
          <w:szCs w:val="10"/>
        </w:rPr>
      </w:pPr>
    </w:p>
    <w:tbl>
      <w:tblPr>
        <w:tblStyle w:val="6"/>
        <w:tblW w:w="908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88"/>
        <w:gridCol w:w="2694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6388" w:type="dxa"/>
            <w:tcBorders>
              <w:top w:val="nil"/>
              <w:left w:val="dotted" w:color="000000" w:sz="2" w:space="0"/>
              <w:bottom w:val="dotted" w:color="000000" w:sz="2" w:space="0"/>
              <w:right w:val="nil"/>
            </w:tcBorders>
            <w:shd w:val="clear" w:color="auto" w:fill="333333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hint="default" w:ascii="Malgun Gothic" w:hAnsi="Gulim" w:eastAsia="宋体" w:cs="Gulim"/>
                <w:b/>
                <w:bCs/>
                <w:color w:val="FFFFFF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Malgun Gothic" w:hAnsi="Gulim" w:eastAsia="Malgun Gothic" w:cs="Gulim"/>
                <w:b/>
                <w:bCs/>
                <w:color w:val="FFFFFF"/>
                <w:kern w:val="0"/>
                <w:sz w:val="18"/>
                <w:szCs w:val="18"/>
              </w:rPr>
              <w:t>AGREEMENT FOR THE PROMOTIONAL USE</w:t>
            </w:r>
            <w:r>
              <w:rPr>
                <w:rFonts w:hint="eastAsia" w:ascii="Malgun Gothic" w:hAnsi="Gulim" w:eastAsia="宋体" w:cs="Gulim"/>
                <w:b/>
                <w:bCs/>
                <w:color w:val="FFFFFF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cs="宋体" w:asciiTheme="minorEastAsia" w:hAnsiTheme="minorEastAsia"/>
                <w:b/>
                <w:bCs/>
                <w:color w:val="FFFFFF"/>
                <w:kern w:val="0"/>
                <w:sz w:val="18"/>
                <w:szCs w:val="18"/>
              </w:rPr>
              <w:t>宣传目的的</w:t>
            </w:r>
            <w:r>
              <w:rPr>
                <w:rFonts w:hint="eastAsia" w:ascii="Malgun Gothic" w:hAnsi="Malgun Gothic" w:eastAsia="Malgun Gothic" w:cs="宋体"/>
                <w:b/>
                <w:bCs/>
                <w:vanish/>
                <w:color w:val="FFFFFF"/>
                <w:kern w:val="0"/>
                <w:sz w:val="18"/>
                <w:szCs w:val="18"/>
              </w:rPr>
              <w:t>AGREEMENT FOR THE PROMOTIONAL USE</w:t>
            </w:r>
            <w:r>
              <w:rPr>
                <w:rFonts w:hint="eastAsia" w:ascii="Malgun Gothic" w:hAnsi="Malgun Gothic" w:eastAsia="Malgun Gothic" w:cs="Malgun Gothic"/>
                <w:b/>
                <w:bCs/>
                <w:color w:val="FFFFFF"/>
                <w:kern w:val="0"/>
                <w:sz w:val="18"/>
                <w:szCs w:val="18"/>
              </w:rPr>
              <w:t>使用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kern w:val="0"/>
                <w:sz w:val="18"/>
                <w:szCs w:val="18"/>
              </w:rPr>
              <w:t>协议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dotted" w:color="000000" w:sz="2" w:space="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idowControl/>
              <w:wordWrap/>
              <w:autoSpaceDE/>
              <w:autoSpaceDN/>
              <w:spacing w:after="0" w:line="0" w:lineRule="atLeast"/>
              <w:jc w:val="left"/>
              <w:rPr>
                <w:rFonts w:ascii="Gulim" w:hAnsi="Gulim" w:eastAsia="Gulim" w:cs="Gulim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93" w:hRule="atLeast"/>
        </w:trPr>
        <w:tc>
          <w:tcPr>
            <w:tcW w:w="9082" w:type="dxa"/>
            <w:gridSpan w:val="2"/>
            <w:tcBorders>
              <w:top w:val="dotted" w:color="000000" w:sz="2" w:space="0"/>
              <w:left w:val="dotted" w:color="000000" w:sz="2" w:space="0"/>
              <w:bottom w:val="dotted" w:color="000000" w:sz="2" w:space="0"/>
              <w:right w:val="dotted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napToGrid w:val="0"/>
              <w:spacing w:after="0" w:line="0" w:lineRule="atLeast"/>
              <w:textAlignment w:val="baseline"/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1. I grant Indie-AniFest the right to show on television, theater, internet, mobile media, etc. for publicity purposes, up to 10% (In case of short films : maximum 1 minute) </w:t>
            </w:r>
            <w:r>
              <w:rPr>
                <w:rFonts w:ascii="Batang" w:hAnsi="Gulim" w:eastAsia="Batang" w:cs="Gulim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f the running time of my work to a maximum of 3 minutes. </w:t>
            </w:r>
          </w:p>
          <w:p>
            <w:pPr>
              <w:widowControl/>
              <w:spacing w:line="180" w:lineRule="atLeast"/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1. I grant Indie-AniFest the right to show on television, theater, internet, mobile media, etc. for publicity purposes, up to 10% (In case of short films : maximum 1 minute)</w:t>
            </w:r>
            <w:r>
              <w:rPr>
                <w:rFonts w:hint="eastAsia" w:ascii="Batang" w:hAnsi="Batang" w:eastAsia="Batang" w:cs="宋体"/>
                <w:vanish/>
                <w:kern w:val="0"/>
                <w:sz w:val="18"/>
                <w:szCs w:val="18"/>
              </w:rPr>
              <w:t>o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f the running time of my work to a maximum of 3 minutes.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1.我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同意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独立动画节可以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在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电视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，影院，互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联网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，移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动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媒体等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进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行宣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传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的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权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利，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电影运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行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时长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最多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为</w:t>
            </w:r>
            <w:r>
              <w:rPr>
                <w:rFonts w:ascii="Malgun Gothic" w:hAnsi="Malgun Gothic" w:eastAsia="Malgun Gothic" w:cs="Malgun Gothic"/>
                <w:kern w:val="0"/>
                <w:sz w:val="18"/>
                <w:szCs w:val="18"/>
              </w:rPr>
              <w:t>10％（如果是短片：最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长</w:t>
            </w:r>
            <w:r>
              <w:rPr>
                <w:rFonts w:ascii="Malgun Gothic" w:hAnsi="Malgun Gothic" w:eastAsia="Malgun Gothic" w:cs="Malgun Gothic"/>
                <w:kern w:val="0"/>
                <w:sz w:val="18"/>
                <w:szCs w:val="18"/>
              </w:rPr>
              <w:t>1分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钟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），最多</w:t>
            </w:r>
            <w:r>
              <w:rPr>
                <w:rFonts w:ascii="Malgun Gothic" w:hAnsi="Malgun Gothic" w:eastAsia="Malgun Gothic" w:cs="Malgun Gothic"/>
                <w:kern w:val="0"/>
                <w:sz w:val="18"/>
                <w:szCs w:val="18"/>
              </w:rPr>
              <w:t>3分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钟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。</w:t>
            </w:r>
          </w:p>
          <w:p>
            <w:pPr>
              <w:widowControl/>
              <w:spacing w:line="180" w:lineRule="atLeast"/>
              <w:ind w:firstLine="142"/>
              <w:rPr>
                <w:rFonts w:hint="default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I agree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I do not agree</w:t>
            </w:r>
            <w:r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  <w:t xml:space="preserve">      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□I agree□I do not agree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我同意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我不同意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  <w:p>
            <w:pPr>
              <w:snapToGrid w:val="0"/>
              <w:spacing w:after="0" w:line="0" w:lineRule="atLeast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2. I wish to have my film considered for a “Special Screening” or “Indie-AniFest Screening Tour’, which will be screened after the festival. </w:t>
            </w:r>
          </w:p>
          <w:p>
            <w:pPr>
              <w:snapToGrid w:val="0"/>
              <w:spacing w:after="0" w:line="0" w:lineRule="atLeast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2.</w:t>
            </w:r>
            <w:r>
              <w:rPr>
                <w:rFonts w:ascii="Malgun Gothic" w:hAnsi="Malgun Gothic" w:eastAsia="Malgun Gothic" w:cs="宋体"/>
                <w:kern w:val="0"/>
                <w:sz w:val="18"/>
                <w:szCs w:val="18"/>
              </w:rPr>
              <w:t xml:space="preserve"> 我希望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将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我的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电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影考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虑进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行</w:t>
            </w:r>
            <w:r>
              <w:rPr>
                <w:rFonts w:ascii="Malgun Gothic" w:hAnsi="Malgun Gothic" w:eastAsia="Malgun Gothic" w:cs="宋体"/>
                <w:kern w:val="0"/>
                <w:sz w:val="18"/>
                <w:szCs w:val="18"/>
              </w:rPr>
              <w:t>“特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别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放映</w:t>
            </w:r>
            <w:r>
              <w:rPr>
                <w:rFonts w:ascii="Malgun Gothic" w:hAnsi="Malgun Gothic" w:eastAsia="Malgun Gothic" w:cs="宋体"/>
                <w:kern w:val="0"/>
                <w:sz w:val="18"/>
                <w:szCs w:val="18"/>
              </w:rPr>
              <w:t>”或“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独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立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动画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放映之旅</w:t>
            </w:r>
            <w:r>
              <w:rPr>
                <w:rFonts w:ascii="Malgun Gothic" w:hAnsi="Malgun Gothic" w:eastAsia="Malgun Gothic" w:cs="宋体"/>
                <w:kern w:val="0"/>
                <w:sz w:val="18"/>
                <w:szCs w:val="18"/>
              </w:rPr>
              <w:t>”，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将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在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电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影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节结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束后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进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行放映</w:t>
            </w:r>
            <w:r>
              <w:rPr>
                <w:rFonts w:ascii="Malgun Gothic" w:hAnsi="Malgun Gothic" w:eastAsia="Malgun Gothic" w:cs="宋体"/>
                <w:kern w:val="0"/>
                <w:sz w:val="18"/>
                <w:szCs w:val="18"/>
              </w:rPr>
              <w:t>。</w:t>
            </w:r>
          </w:p>
          <w:p>
            <w:pPr>
              <w:widowControl/>
              <w:spacing w:line="180" w:lineRule="atLeast"/>
              <w:ind w:firstLine="180" w:firstLineChars="100"/>
              <w:rPr>
                <w:rFonts w:hint="default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I agree</w:t>
            </w:r>
            <w:r>
              <w:rPr>
                <w:rFonts w:hint="eastAsia"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I do not agree</w:t>
            </w:r>
            <w:r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□I agree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我同意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□I do not agree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我不同意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  <w:p>
            <w:pPr>
              <w:snapToGrid w:val="0"/>
              <w:spacing w:after="0" w:line="0" w:lineRule="atLeast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Malgun Gothic" w:hAnsi="Gulim" w:eastAsia="Malgun Gothic" w:cs="Gulim"/>
                <w:color w:val="C75252"/>
                <w:kern w:val="0"/>
                <w:sz w:val="18"/>
                <w:szCs w:val="18"/>
              </w:rPr>
              <w:t>.</w:t>
            </w:r>
            <w:r>
              <w:rPr>
                <w:rFonts w:hint="eastAsia" w:ascii="Malgun Gothic" w:hAnsi="Gulim" w:eastAsia="Malgun Gothic" w:cs="Gulim"/>
                <w:color w:val="C75252"/>
                <w:kern w:val="0"/>
                <w:sz w:val="18"/>
                <w:szCs w:val="18"/>
              </w:rPr>
              <w:t xml:space="preserve">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I grant the submitted documentary materials of my work to be kept in the archive of Indie-AniFest and shown on the official Directory book. </w:t>
            </w:r>
          </w:p>
          <w:p>
            <w:pPr>
              <w:snapToGrid w:val="0"/>
              <w:spacing w:after="0" w:line="0" w:lineRule="atLeast"/>
              <w:textAlignment w:val="baseline"/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3.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3.</w:t>
            </w:r>
            <w:r>
              <w:rPr>
                <w:rFonts w:ascii="Malgun Gothic" w:hAnsi="Malgun Gothic" w:eastAsia="Malgun Gothic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Malgun Gothic" w:hAnsi="Malgun Gothic" w:eastAsia="宋体" w:cs="宋体"/>
                <w:vanish/>
                <w:kern w:val="0"/>
                <w:sz w:val="18"/>
                <w:szCs w:val="18"/>
                <w:lang w:val="en-US" w:eastAsia="zh-CN"/>
              </w:rPr>
              <w:t>3.3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I grant the submitted documentary materials of my work to be kept in the archive of Indie-AniFest and shown on the official Directory book.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我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将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提交的文件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资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料保存在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独立动画节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的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档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案中，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并显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示在官方目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录</w:t>
            </w:r>
            <w:r>
              <w:rPr>
                <w:rFonts w:hint="eastAsia" w:ascii="Malgun Gothic" w:hAnsi="Malgun Gothic" w:eastAsia="Malgun Gothic" w:cs="Malgun Gothic"/>
                <w:kern w:val="0"/>
                <w:sz w:val="18"/>
                <w:szCs w:val="18"/>
              </w:rPr>
              <w:t>簿上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。</w:t>
            </w:r>
          </w:p>
          <w:p>
            <w:pPr>
              <w:snapToGrid w:val="0"/>
              <w:spacing w:after="0" w:line="0" w:lineRule="atLeast"/>
              <w:ind w:firstLine="142"/>
              <w:textAlignment w:val="baseline"/>
              <w:rPr>
                <w:rFonts w:hint="default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 xml:space="preserve">I agree </w:t>
            </w:r>
            <w:r>
              <w:rPr>
                <w:rFonts w:hint="eastAsia" w:ascii="Malgun Gothic" w:hAnsi="Malgun Gothic" w:eastAsia="Malgun Gothic" w:cs="Gulim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Malgun Gothic" w:hAnsi="Gulim" w:eastAsia="Malgun Gothic" w:cs="Gulim"/>
                <w:color w:val="000000"/>
                <w:kern w:val="0"/>
                <w:sz w:val="18"/>
                <w:szCs w:val="18"/>
              </w:rPr>
              <w:t>I do not agree</w:t>
            </w:r>
            <w:r>
              <w:rPr>
                <w:rFonts w:hint="eastAsia" w:ascii="Malgun Gothic" w:hAnsi="Gulim" w:eastAsia="宋体" w:cs="Gulim"/>
                <w:color w:val="000000"/>
                <w:kern w:val="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□I agree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我同意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vanish/>
                <w:kern w:val="0"/>
                <w:sz w:val="18"/>
                <w:szCs w:val="18"/>
              </w:rPr>
              <w:t>□I do not agree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Malgun Gothic" w:hAnsi="Malgun Gothic" w:eastAsia="Malgun Gothic" w:cs="宋体"/>
                <w:kern w:val="0"/>
                <w:sz w:val="18"/>
                <w:szCs w:val="18"/>
              </w:rPr>
              <w:t>我不同意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</w:tr>
    </w:tbl>
    <w:p>
      <w:pPr>
        <w:wordWrap/>
        <w:snapToGrid w:val="0"/>
        <w:spacing w:after="0"/>
        <w:ind w:firstLine="142"/>
        <w:jc w:val="right"/>
        <w:textAlignment w:val="baseline"/>
        <w:rPr>
          <w:rFonts w:ascii="Malgun Gothic" w:hAnsi="Gulim" w:eastAsia="Gulim" w:cs="Gulim"/>
          <w:b/>
          <w:bCs/>
          <w:color w:val="000000"/>
          <w:kern w:val="0"/>
          <w:sz w:val="10"/>
          <w:szCs w:val="10"/>
        </w:rPr>
      </w:pPr>
    </w:p>
    <w:p>
      <w:pPr>
        <w:widowControl/>
        <w:spacing w:line="180" w:lineRule="atLeast"/>
        <w:ind w:firstLine="142"/>
        <w:rPr>
          <w:rFonts w:hint="default" w:eastAsia="宋体"/>
          <w:b/>
          <w:bCs/>
          <w:lang w:val="en-US" w:eastAsia="zh-CN"/>
        </w:rPr>
      </w:pPr>
      <w:r>
        <w:rPr>
          <w:rFonts w:eastAsia="Malgun Gothic"/>
          <w:b/>
          <w:bCs/>
        </w:rPr>
        <w:t xml:space="preserve">Application Checklist </w:t>
      </w:r>
      <w:r>
        <w:rPr>
          <w:rFonts w:hint="eastAsia" w:eastAsia="宋体"/>
          <w:b/>
          <w:bCs/>
          <w:lang w:val="en-US" w:eastAsia="zh-CN"/>
        </w:rPr>
        <w:t xml:space="preserve">  </w:t>
      </w:r>
      <w:r>
        <w:rPr>
          <w:rFonts w:hint="eastAsia" w:ascii="Malgun Gothic" w:hAnsi="Malgun Gothic" w:eastAsia="Malgun Gothic" w:cs="宋体"/>
          <w:b/>
          <w:bCs/>
          <w:vanish/>
          <w:kern w:val="0"/>
          <w:sz w:val="18"/>
          <w:szCs w:val="18"/>
        </w:rPr>
        <w:t>Application Checklist</w:t>
      </w:r>
      <w:r>
        <w:rPr>
          <w:rFonts w:hint="eastAsia" w:ascii="Malgun Gothic" w:hAnsi="Malgun Gothic" w:eastAsia="Malgun Gothic" w:cs="宋体"/>
          <w:b/>
          <w:bCs/>
          <w:kern w:val="0"/>
          <w:sz w:val="18"/>
          <w:szCs w:val="18"/>
        </w:rPr>
        <w:t>申</w:t>
      </w:r>
      <w:r>
        <w:rPr>
          <w:rFonts w:hint="eastAsia" w:ascii="微软雅黑" w:hAnsi="微软雅黑" w:eastAsia="微软雅黑" w:cs="微软雅黑"/>
          <w:b/>
          <w:bCs/>
          <w:kern w:val="0"/>
          <w:sz w:val="18"/>
          <w:szCs w:val="18"/>
        </w:rPr>
        <w:t>请清单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pStyle w:val="12"/>
        <w:spacing w:line="0" w:lineRule="atLeast"/>
        <w:rPr>
          <w:rFonts w:eastAsia="Malgun Gothic"/>
        </w:rPr>
      </w:pPr>
      <w:r>
        <w:rPr>
          <w:rFonts w:hint="eastAsia" w:hAnsi="Malgun Gothic" w:eastAsia="Malgun Gothic"/>
        </w:rPr>
        <w:t xml:space="preserve">□ </w:t>
      </w:r>
      <w:r>
        <w:rPr>
          <w:rFonts w:eastAsia="Malgun Gothic"/>
        </w:rPr>
        <w:t>Entry Form</w:t>
      </w:r>
      <w:r>
        <w:rPr>
          <w:rFonts w:hint="eastAsia" w:eastAsia="Malgun Gothic"/>
        </w:rPr>
        <w:t xml:space="preserve"> </w:t>
      </w:r>
      <w:r>
        <w:rPr>
          <w:rFonts w:hint="eastAsia" w:hAnsi="Malgun Gothic" w:eastAsia="Malgun Gothic"/>
        </w:rPr>
        <w:t xml:space="preserve">□ </w:t>
      </w:r>
      <w:r>
        <w:rPr>
          <w:rFonts w:eastAsia="Malgun Gothic"/>
        </w:rPr>
        <w:t xml:space="preserve">Preview for Pre Selection </w:t>
      </w:r>
      <w:r>
        <w:rPr>
          <w:rFonts w:hint="eastAsia" w:hAnsi="Malgun Gothic" w:eastAsia="Malgun Gothic"/>
        </w:rPr>
        <w:t xml:space="preserve">□ </w:t>
      </w:r>
      <w:r>
        <w:rPr>
          <w:rFonts w:eastAsia="Malgun Gothic"/>
        </w:rPr>
        <w:t xml:space="preserve">English Script </w:t>
      </w:r>
    </w:p>
    <w:p>
      <w:pPr>
        <w:widowControl/>
        <w:spacing w:line="180" w:lineRule="atLeast"/>
        <w:ind w:firstLine="142"/>
        <w:rPr>
          <w:rFonts w:eastAsia="Malgun Gothic"/>
        </w:rPr>
      </w:pPr>
      <w:r>
        <w:rPr>
          <w:rFonts w:hint="eastAsia" w:ascii="Malgun Gothic" w:hAnsi="Malgun Gothic" w:eastAsia="Malgun Gothic" w:cs="宋体"/>
          <w:vanish/>
          <w:kern w:val="0"/>
          <w:sz w:val="18"/>
          <w:szCs w:val="18"/>
        </w:rPr>
        <w:t>□Entry Form</w:t>
      </w:r>
      <w:r>
        <w:rPr>
          <w:rFonts w:hint="eastAsia" w:ascii="Malgun Gothic" w:hAnsi="Malgun Gothic" w:eastAsia="Malgun Gothic" w:cs="宋体"/>
          <w:kern w:val="0"/>
          <w:sz w:val="18"/>
          <w:szCs w:val="18"/>
        </w:rPr>
        <w:t>□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kern w:val="0"/>
          <w:sz w:val="18"/>
          <w:szCs w:val="18"/>
        </w:rPr>
        <w:t>报</w:t>
      </w:r>
      <w:r>
        <w:rPr>
          <w:rFonts w:hint="eastAsia" w:ascii="Malgun Gothic" w:hAnsi="Malgun Gothic" w:eastAsia="Malgun Gothic" w:cs="Malgun Gothic"/>
          <w:kern w:val="0"/>
          <w:sz w:val="18"/>
          <w:szCs w:val="18"/>
        </w:rPr>
        <w:t>名表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Malgun Gothic" w:hAnsi="Malgun Gothic" w:eastAsia="Malgun Gothic" w:cs="宋体"/>
          <w:vanish/>
          <w:kern w:val="0"/>
          <w:sz w:val="18"/>
          <w:szCs w:val="18"/>
        </w:rPr>
        <w:t>□Preview for Pre Selection□English Script</w:t>
      </w:r>
      <w:r>
        <w:rPr>
          <w:rFonts w:hint="eastAsia" w:ascii="Malgun Gothic" w:hAnsi="Malgun Gothic" w:eastAsia="Malgun Gothic" w:cs="宋体"/>
          <w:kern w:val="0"/>
          <w:sz w:val="18"/>
          <w:szCs w:val="18"/>
        </w:rPr>
        <w:t>□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kern w:val="0"/>
          <w:sz w:val="18"/>
          <w:szCs w:val="18"/>
        </w:rPr>
        <w:t>预选预览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Malgun Gothic" w:hAnsi="Malgun Gothic" w:eastAsia="Malgun Gothic" w:cs="宋体"/>
          <w:kern w:val="0"/>
          <w:sz w:val="18"/>
          <w:szCs w:val="18"/>
        </w:rPr>
        <w:t>□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Malgun Gothic" w:hAnsi="Malgun Gothic" w:eastAsia="Malgun Gothic" w:cs="宋体"/>
          <w:kern w:val="0"/>
          <w:sz w:val="18"/>
          <w:szCs w:val="18"/>
        </w:rPr>
        <w:t>英文</w:t>
      </w:r>
      <w:r>
        <w:rPr>
          <w:rFonts w:hint="eastAsia" w:ascii="微软雅黑" w:hAnsi="微软雅黑" w:eastAsia="微软雅黑" w:cs="微软雅黑"/>
          <w:kern w:val="0"/>
          <w:sz w:val="18"/>
          <w:szCs w:val="18"/>
        </w:rPr>
        <w:t>剧</w:t>
      </w:r>
      <w:r>
        <w:rPr>
          <w:rFonts w:hint="eastAsia" w:ascii="Malgun Gothic" w:hAnsi="Malgun Gothic" w:eastAsia="Malgun Gothic" w:cs="Malgun Gothic"/>
          <w:kern w:val="0"/>
          <w:sz w:val="18"/>
          <w:szCs w:val="18"/>
        </w:rPr>
        <w:t>本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pStyle w:val="12"/>
        <w:spacing w:line="0" w:lineRule="atLeast"/>
        <w:rPr>
          <w:rFonts w:eastAsia="Malgun Gothic"/>
        </w:rPr>
      </w:pPr>
      <w:r>
        <w:rPr>
          <w:rFonts w:hint="eastAsia" w:hAnsi="Malgun Gothic" w:eastAsia="Malgun Gothic"/>
        </w:rPr>
        <w:t xml:space="preserve">□ </w:t>
      </w:r>
      <w:r>
        <w:rPr>
          <w:rFonts w:eastAsia="Malgun Gothic"/>
        </w:rPr>
        <w:t xml:space="preserve">Text of dialogue and commentary in original language and English </w:t>
      </w:r>
    </w:p>
    <w:p>
      <w:pPr>
        <w:widowControl/>
        <w:spacing w:line="180" w:lineRule="atLeast"/>
        <w:ind w:firstLine="142"/>
        <w:rPr>
          <w:rFonts w:eastAsia="Malgun Gothic"/>
        </w:rPr>
      </w:pPr>
      <w:r>
        <w:rPr>
          <w:rFonts w:hint="eastAsia" w:ascii="Malgun Gothic" w:hAnsi="Malgun Gothic" w:eastAsia="Malgun Gothic" w:cs="宋体"/>
          <w:vanish/>
          <w:kern w:val="0"/>
          <w:sz w:val="18"/>
          <w:szCs w:val="18"/>
        </w:rPr>
        <w:t>□Text of dialogue and commentary in original language and English</w:t>
      </w:r>
      <w:r>
        <w:rPr>
          <w:rFonts w:hint="eastAsia" w:ascii="Malgun Gothic" w:hAnsi="Malgun Gothic" w:eastAsia="Malgun Gothic" w:cs="宋体"/>
          <w:kern w:val="0"/>
          <w:sz w:val="18"/>
          <w:szCs w:val="18"/>
        </w:rPr>
        <w:t>□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Malgun Gothic" w:hAnsi="Malgun Gothic" w:eastAsia="Malgun Gothic" w:cs="宋体"/>
          <w:kern w:val="0"/>
          <w:sz w:val="18"/>
          <w:szCs w:val="18"/>
        </w:rPr>
        <w:t>原文和英文</w:t>
      </w:r>
      <w:r>
        <w:rPr>
          <w:rFonts w:hint="eastAsia" w:ascii="微软雅黑" w:hAnsi="微软雅黑" w:eastAsia="微软雅黑" w:cs="微软雅黑"/>
          <w:kern w:val="0"/>
          <w:sz w:val="18"/>
          <w:szCs w:val="18"/>
        </w:rPr>
        <w:t>对话</w:t>
      </w:r>
      <w:r>
        <w:rPr>
          <w:rFonts w:hint="eastAsia" w:ascii="Malgun Gothic" w:hAnsi="Malgun Gothic" w:eastAsia="Malgun Gothic" w:cs="Malgun Gothic"/>
          <w:kern w:val="0"/>
          <w:sz w:val="18"/>
          <w:szCs w:val="18"/>
        </w:rPr>
        <w:t>和</w:t>
      </w:r>
      <w:r>
        <w:rPr>
          <w:rFonts w:hint="eastAsia" w:ascii="微软雅黑" w:hAnsi="微软雅黑" w:eastAsia="微软雅黑" w:cs="微软雅黑"/>
          <w:kern w:val="0"/>
          <w:sz w:val="18"/>
          <w:szCs w:val="18"/>
        </w:rPr>
        <w:t>注释</w:t>
      </w:r>
      <w:r>
        <w:rPr>
          <w:rFonts w:hint="eastAsia" w:ascii="Malgun Gothic" w:hAnsi="Malgun Gothic" w:eastAsia="Malgun Gothic" w:cs="Malgun Gothic"/>
          <w:kern w:val="0"/>
          <w:sz w:val="18"/>
          <w:szCs w:val="18"/>
        </w:rPr>
        <w:t>文本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pStyle w:val="12"/>
        <w:spacing w:line="0" w:lineRule="atLeast"/>
        <w:rPr>
          <w:rFonts w:eastAsia="Malgun Gothic"/>
        </w:rPr>
      </w:pPr>
      <w:r>
        <w:rPr>
          <w:rFonts w:hint="eastAsia" w:hAnsi="Malgun Gothic" w:eastAsia="Malgun Gothic"/>
        </w:rPr>
        <w:t xml:space="preserve">□ </w:t>
      </w:r>
      <w:r>
        <w:rPr>
          <w:rFonts w:eastAsia="Malgun Gothic"/>
        </w:rPr>
        <w:t xml:space="preserve">3 images of major scenes (300dpi) </w:t>
      </w:r>
      <w:r>
        <w:rPr>
          <w:rFonts w:ascii="Segoe UI Symbol" w:hAnsi="Segoe UI Symbol" w:eastAsia="Malgun Gothic" w:cs="Segoe UI Symbol"/>
        </w:rPr>
        <w:t>☐</w:t>
      </w:r>
      <w:r>
        <w:rPr>
          <w:rFonts w:eastAsia="Malgun Gothic"/>
        </w:rPr>
        <w:t xml:space="preserve">1 or more photos of the director (300dpi) </w:t>
      </w:r>
    </w:p>
    <w:p>
      <w:pPr>
        <w:widowControl/>
        <w:spacing w:line="180" w:lineRule="atLeast"/>
        <w:ind w:firstLine="142"/>
        <w:rPr>
          <w:rFonts w:eastAsia="Malgun Gothic"/>
        </w:rPr>
      </w:pPr>
      <w:r>
        <w:rPr>
          <w:rFonts w:hint="eastAsia" w:ascii="Malgun Gothic" w:hAnsi="Malgun Gothic" w:eastAsia="Malgun Gothic" w:cs="宋体"/>
          <w:vanish/>
          <w:kern w:val="0"/>
          <w:sz w:val="18"/>
          <w:szCs w:val="18"/>
        </w:rPr>
        <w:t>□3 images of major scenes (300dpi)</w:t>
      </w:r>
      <w:r>
        <w:rPr>
          <w:rFonts w:ascii="Segoe UI Symbol" w:hAnsi="Segoe UI Symbol" w:eastAsia="宋体" w:cs="宋体"/>
          <w:vanish/>
          <w:kern w:val="0"/>
          <w:sz w:val="18"/>
          <w:szCs w:val="18"/>
        </w:rPr>
        <w:t>☐</w:t>
      </w:r>
      <w:r>
        <w:rPr>
          <w:rFonts w:hint="eastAsia" w:ascii="Malgun Gothic" w:hAnsi="Malgun Gothic" w:eastAsia="Malgun Gothic" w:cs="宋体"/>
          <w:vanish/>
          <w:kern w:val="0"/>
          <w:sz w:val="18"/>
          <w:szCs w:val="18"/>
        </w:rPr>
        <w:t>1 or more photos of the director (300dpi)</w:t>
      </w:r>
      <w:r>
        <w:rPr>
          <w:rFonts w:hint="eastAsia" w:ascii="Malgun Gothic" w:hAnsi="Malgun Gothic" w:eastAsia="Malgun Gothic" w:cs="宋体"/>
          <w:kern w:val="0"/>
          <w:sz w:val="18"/>
          <w:szCs w:val="18"/>
        </w:rPr>
        <w:t>□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Malgun Gothic" w:hAnsi="Malgun Gothic" w:eastAsia="Malgun Gothic" w:cs="宋体"/>
          <w:kern w:val="0"/>
          <w:sz w:val="18"/>
          <w:szCs w:val="18"/>
        </w:rPr>
        <w:t>3</w:t>
      </w:r>
      <w:r>
        <w:rPr>
          <w:rFonts w:hint="eastAsia" w:ascii="微软雅黑" w:hAnsi="微软雅黑" w:eastAsia="微软雅黑" w:cs="微软雅黑"/>
          <w:kern w:val="0"/>
          <w:sz w:val="18"/>
          <w:szCs w:val="18"/>
        </w:rPr>
        <w:t>个</w:t>
      </w:r>
      <w:r>
        <w:rPr>
          <w:rFonts w:hint="eastAsia" w:ascii="Malgun Gothic" w:hAnsi="Malgun Gothic" w:eastAsia="Malgun Gothic" w:cs="Malgun Gothic"/>
          <w:kern w:val="0"/>
          <w:sz w:val="18"/>
          <w:szCs w:val="18"/>
        </w:rPr>
        <w:t>主要</w:t>
      </w:r>
      <w:r>
        <w:rPr>
          <w:rFonts w:hint="eastAsia" w:ascii="微软雅黑" w:hAnsi="微软雅黑" w:eastAsia="微软雅黑" w:cs="微软雅黑"/>
          <w:kern w:val="0"/>
          <w:sz w:val="18"/>
          <w:szCs w:val="18"/>
        </w:rPr>
        <w:t>场</w:t>
      </w:r>
      <w:r>
        <w:rPr>
          <w:rFonts w:hint="eastAsia" w:ascii="Malgun Gothic" w:hAnsi="Malgun Gothic" w:eastAsia="Malgun Gothic" w:cs="Malgun Gothic"/>
          <w:kern w:val="0"/>
          <w:sz w:val="18"/>
          <w:szCs w:val="18"/>
        </w:rPr>
        <w:t>景</w:t>
      </w:r>
      <w:r>
        <w:rPr>
          <w:rFonts w:hint="eastAsia" w:ascii="微软雅黑" w:hAnsi="微软雅黑" w:eastAsia="微软雅黑" w:cs="微软雅黑"/>
          <w:kern w:val="0"/>
          <w:sz w:val="18"/>
          <w:szCs w:val="18"/>
        </w:rPr>
        <w:t>图</w:t>
      </w:r>
      <w:r>
        <w:rPr>
          <w:rFonts w:hint="eastAsia" w:ascii="Malgun Gothic" w:hAnsi="Malgun Gothic" w:eastAsia="Malgun Gothic" w:cs="Malgun Gothic"/>
          <w:kern w:val="0"/>
          <w:sz w:val="18"/>
          <w:szCs w:val="18"/>
        </w:rPr>
        <w:t>像（</w:t>
      </w:r>
      <w:r>
        <w:rPr>
          <w:rFonts w:hint="eastAsia" w:ascii="Malgun Gothic" w:hAnsi="Malgun Gothic" w:eastAsia="Malgun Gothic" w:cs="宋体"/>
          <w:kern w:val="0"/>
          <w:sz w:val="18"/>
          <w:szCs w:val="18"/>
        </w:rPr>
        <w:t>300dpi）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ascii="Segoe UI Symbol" w:hAnsi="Segoe UI Symbol" w:eastAsia="宋体" w:cs="宋体"/>
          <w:kern w:val="0"/>
          <w:sz w:val="18"/>
          <w:szCs w:val="18"/>
        </w:rPr>
        <w:t>☐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kern w:val="0"/>
          <w:sz w:val="18"/>
          <w:szCs w:val="18"/>
        </w:rPr>
        <w:t>导</w:t>
      </w:r>
      <w:r>
        <w:rPr>
          <w:rFonts w:hint="eastAsia" w:ascii="Malgun Gothic" w:hAnsi="Malgun Gothic" w:eastAsia="Malgun Gothic" w:cs="Malgun Gothic"/>
          <w:kern w:val="0"/>
          <w:sz w:val="18"/>
          <w:szCs w:val="18"/>
        </w:rPr>
        <w:t>演的</w:t>
      </w:r>
      <w:r>
        <w:rPr>
          <w:rFonts w:hint="eastAsia" w:ascii="Malgun Gothic" w:hAnsi="Malgun Gothic" w:eastAsia="Malgun Gothic" w:cs="宋体"/>
          <w:kern w:val="0"/>
          <w:sz w:val="18"/>
          <w:szCs w:val="18"/>
        </w:rPr>
        <w:t>1</w:t>
      </w:r>
      <w:r>
        <w:rPr>
          <w:rFonts w:hint="eastAsia" w:ascii="微软雅黑" w:hAnsi="微软雅黑" w:eastAsia="微软雅黑" w:cs="微软雅黑"/>
          <w:kern w:val="0"/>
          <w:sz w:val="18"/>
          <w:szCs w:val="18"/>
        </w:rPr>
        <w:t>张</w:t>
      </w:r>
      <w:r>
        <w:rPr>
          <w:rFonts w:hint="eastAsia" w:ascii="Malgun Gothic" w:hAnsi="Malgun Gothic" w:eastAsia="Malgun Gothic" w:cs="Malgun Gothic"/>
          <w:kern w:val="0"/>
          <w:sz w:val="18"/>
          <w:szCs w:val="18"/>
        </w:rPr>
        <w:t>或以上照片（</w:t>
      </w:r>
      <w:r>
        <w:rPr>
          <w:rFonts w:hint="eastAsia" w:ascii="Malgun Gothic" w:hAnsi="Malgun Gothic" w:eastAsia="Malgun Gothic" w:cs="宋体"/>
          <w:kern w:val="0"/>
          <w:sz w:val="18"/>
          <w:szCs w:val="18"/>
        </w:rPr>
        <w:t>300dpi）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pStyle w:val="12"/>
        <w:spacing w:line="0" w:lineRule="atLeast"/>
        <w:rPr>
          <w:rFonts w:eastAsia="Malgun Gothic"/>
        </w:rPr>
      </w:pPr>
      <w:r>
        <w:rPr>
          <w:rFonts w:hint="eastAsia" w:hAnsi="Malgun Gothic" w:eastAsia="Malgun Gothic"/>
        </w:rPr>
        <w:t xml:space="preserve">□ </w:t>
      </w:r>
      <w:r>
        <w:rPr>
          <w:rFonts w:eastAsia="Malgun Gothic"/>
        </w:rPr>
        <w:t>Other</w:t>
      </w:r>
    </w:p>
    <w:p>
      <w:pPr>
        <w:widowControl/>
        <w:spacing w:line="180" w:lineRule="atLeast"/>
        <w:ind w:firstLine="142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Malgun Gothic" w:hAnsi="Malgun Gothic" w:eastAsia="Malgun Gothic" w:cs="宋体"/>
          <w:vanish/>
          <w:kern w:val="0"/>
          <w:sz w:val="18"/>
          <w:szCs w:val="18"/>
        </w:rPr>
        <w:t>□Other</w:t>
      </w:r>
      <w:r>
        <w:rPr>
          <w:rFonts w:hint="eastAsia" w:ascii="Malgun Gothic" w:hAnsi="Malgun Gothic" w:eastAsia="Malgun Gothic" w:cs="宋体"/>
          <w:kern w:val="0"/>
          <w:sz w:val="18"/>
          <w:szCs w:val="18"/>
        </w:rPr>
        <w:t>□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Malgun Gothic" w:hAnsi="Malgun Gothic" w:eastAsia="Malgun Gothic" w:cs="宋体"/>
          <w:kern w:val="0"/>
          <w:sz w:val="18"/>
          <w:szCs w:val="18"/>
        </w:rPr>
        <w:t>其他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pStyle w:val="12"/>
        <w:spacing w:line="0" w:lineRule="atLeast"/>
        <w:ind w:left="0" w:leftChars="0" w:firstLine="0" w:firstLineChars="0"/>
        <w:rPr>
          <w:rFonts w:eastAsia="Malgun Gothic"/>
        </w:rPr>
      </w:pPr>
    </w:p>
    <w:p>
      <w:pPr>
        <w:pStyle w:val="12"/>
        <w:spacing w:line="0" w:lineRule="atLeast"/>
        <w:ind w:firstLine="0"/>
        <w:rPr>
          <w:rFonts w:eastAsia="Malgun Gothic"/>
        </w:rPr>
      </w:pPr>
    </w:p>
    <w:p>
      <w:pPr>
        <w:pStyle w:val="12"/>
        <w:spacing w:line="0" w:lineRule="atLeast"/>
        <w:jc w:val="center"/>
        <w:rPr>
          <w:rFonts w:eastAsia="Malgun Gothic"/>
          <w:b/>
          <w:bCs/>
          <w:sz w:val="20"/>
          <w:szCs w:val="20"/>
        </w:rPr>
      </w:pPr>
      <w:r>
        <w:rPr>
          <w:rFonts w:eastAsia="Malgun Gothic"/>
          <w:b/>
          <w:bCs/>
          <w:sz w:val="20"/>
          <w:szCs w:val="20"/>
        </w:rPr>
        <w:t>I do hereby declare that the above statement to be true and correct, and agree to all the regulations of Indie-AniFest 201</w:t>
      </w:r>
      <w:r>
        <w:rPr>
          <w:rFonts w:hint="eastAsia" w:eastAsia="Malgun Gothic"/>
          <w:b/>
          <w:bCs/>
          <w:sz w:val="20"/>
          <w:szCs w:val="20"/>
        </w:rPr>
        <w:t>9</w:t>
      </w:r>
      <w:r>
        <w:rPr>
          <w:rFonts w:eastAsia="Malgun Gothic"/>
          <w:b/>
          <w:bCs/>
          <w:sz w:val="20"/>
          <w:szCs w:val="20"/>
        </w:rPr>
        <w:t>.</w:t>
      </w:r>
    </w:p>
    <w:p>
      <w:pPr>
        <w:pStyle w:val="12"/>
        <w:spacing w:line="0" w:lineRule="atLeast"/>
        <w:jc w:val="center"/>
        <w:rPr>
          <w:rFonts w:eastAsia="Malgun Gothic"/>
          <w:b/>
          <w:bCs/>
          <w:sz w:val="20"/>
          <w:szCs w:val="20"/>
        </w:rPr>
      </w:pPr>
      <w:r>
        <w:rPr>
          <w:rFonts w:hint="eastAsia" w:ascii="Malgun Gothic" w:hAnsi="Malgun Gothic" w:eastAsia="Malgun Gothic" w:cs="宋体"/>
          <w:b/>
          <w:bCs/>
          <w:vanish/>
          <w:kern w:val="0"/>
          <w:sz w:val="20"/>
          <w:szCs w:val="20"/>
        </w:rPr>
        <w:t>I do hereby declare that the above statement to be true and correct, and agree to all the regulationsof Indie-AniFest 2019.</w:t>
      </w:r>
      <w:r>
        <w:rPr>
          <w:rFonts w:hint="eastAsia" w:ascii="Malgun Gothic" w:hAnsi="Malgun Gothic" w:eastAsia="Malgun Gothic" w:cs="宋体"/>
          <w:b/>
          <w:bCs/>
          <w:kern w:val="0"/>
          <w:sz w:val="20"/>
          <w:szCs w:val="20"/>
        </w:rPr>
        <w:t>我在此</w:t>
      </w:r>
      <w:r>
        <w:rPr>
          <w:rFonts w:hint="eastAsia" w:ascii="微软雅黑" w:hAnsi="微软雅黑" w:eastAsia="微软雅黑" w:cs="微软雅黑"/>
          <w:b/>
          <w:bCs/>
          <w:kern w:val="0"/>
          <w:sz w:val="20"/>
          <w:szCs w:val="20"/>
        </w:rPr>
        <w:t>声</w:t>
      </w:r>
      <w:r>
        <w:rPr>
          <w:rFonts w:hint="eastAsia" w:ascii="Malgun Gothic" w:hAnsi="Malgun Gothic" w:eastAsia="Malgun Gothic" w:cs="Malgun Gothic"/>
          <w:b/>
          <w:bCs/>
          <w:kern w:val="0"/>
          <w:sz w:val="20"/>
          <w:szCs w:val="20"/>
        </w:rPr>
        <w:t>明上述</w:t>
      </w:r>
      <w:r>
        <w:rPr>
          <w:rFonts w:hint="eastAsia" w:ascii="微软雅黑" w:hAnsi="微软雅黑" w:eastAsia="微软雅黑" w:cs="微软雅黑"/>
          <w:b/>
          <w:bCs/>
          <w:kern w:val="0"/>
          <w:sz w:val="20"/>
          <w:szCs w:val="20"/>
        </w:rPr>
        <w:t>陈</w:t>
      </w:r>
      <w:r>
        <w:rPr>
          <w:rFonts w:hint="eastAsia" w:ascii="Malgun Gothic" w:hAnsi="Malgun Gothic" w:eastAsia="Malgun Gothic" w:cs="Malgun Gothic"/>
          <w:b/>
          <w:bCs/>
          <w:kern w:val="0"/>
          <w:sz w:val="20"/>
          <w:szCs w:val="20"/>
        </w:rPr>
        <w:t>述是</w:t>
      </w:r>
      <w:r>
        <w:rPr>
          <w:rFonts w:hint="eastAsia" w:ascii="微软雅黑" w:hAnsi="微软雅黑" w:eastAsia="微软雅黑" w:cs="微软雅黑"/>
          <w:b/>
          <w:bCs/>
          <w:kern w:val="0"/>
          <w:sz w:val="20"/>
          <w:szCs w:val="20"/>
        </w:rPr>
        <w:t>真实</w:t>
      </w:r>
      <w:r>
        <w:rPr>
          <w:rFonts w:hint="eastAsia" w:ascii="Malgun Gothic" w:hAnsi="Malgun Gothic" w:eastAsia="Malgun Gothic" w:cs="Malgun Gothic"/>
          <w:b/>
          <w:bCs/>
          <w:kern w:val="0"/>
          <w:sz w:val="20"/>
          <w:szCs w:val="20"/>
        </w:rPr>
        <w:t>和正确的，</w:t>
      </w:r>
      <w:r>
        <w:rPr>
          <w:rFonts w:hint="eastAsia" w:ascii="微软雅黑" w:hAnsi="微软雅黑" w:eastAsia="微软雅黑" w:cs="微软雅黑"/>
          <w:b/>
          <w:bCs/>
          <w:kern w:val="0"/>
          <w:sz w:val="20"/>
          <w:szCs w:val="20"/>
        </w:rPr>
        <w:t>并</w:t>
      </w:r>
      <w:r>
        <w:rPr>
          <w:rFonts w:hint="eastAsia" w:ascii="Malgun Gothic" w:hAnsi="Malgun Gothic" w:eastAsia="Malgun Gothic" w:cs="Malgun Gothic"/>
          <w:b/>
          <w:bCs/>
          <w:kern w:val="0"/>
          <w:sz w:val="20"/>
          <w:szCs w:val="20"/>
        </w:rPr>
        <w:t>同意</w:t>
      </w:r>
      <w:r>
        <w:rPr>
          <w:rFonts w:hint="eastAsia" w:cs="宋体" w:asciiTheme="minorEastAsia" w:hAnsiTheme="minorEastAsia"/>
          <w:b/>
          <w:bCs/>
          <w:kern w:val="0"/>
          <w:sz w:val="20"/>
          <w:szCs w:val="20"/>
        </w:rPr>
        <w:t>独立动画节的所有规定</w:t>
      </w:r>
      <w:r>
        <w:rPr>
          <w:rFonts w:hint="eastAsia" w:ascii="Malgun Gothic" w:hAnsi="Malgun Gothic" w:eastAsia="Malgun Gothic" w:cs="宋体"/>
          <w:b/>
          <w:bCs/>
          <w:kern w:val="0"/>
          <w:sz w:val="20"/>
          <w:szCs w:val="20"/>
        </w:rPr>
        <w:t>。</w:t>
      </w:r>
    </w:p>
    <w:p>
      <w:pPr>
        <w:pStyle w:val="12"/>
        <w:spacing w:line="0" w:lineRule="atLeast"/>
        <w:jc w:val="center"/>
        <w:rPr>
          <w:rFonts w:eastAsia="Malgun Gothic"/>
          <w:b/>
          <w:bCs/>
          <w:sz w:val="20"/>
          <w:szCs w:val="20"/>
        </w:rPr>
      </w:pPr>
    </w:p>
    <w:p>
      <w:pPr>
        <w:pStyle w:val="12"/>
        <w:spacing w:line="0" w:lineRule="atLeast"/>
        <w:jc w:val="center"/>
        <w:rPr>
          <w:rFonts w:eastAsia="Malgun Gothic"/>
          <w:b/>
          <w:bCs/>
          <w:sz w:val="20"/>
          <w:szCs w:val="20"/>
        </w:rPr>
      </w:pPr>
    </w:p>
    <w:p>
      <w:pPr>
        <w:pStyle w:val="12"/>
        <w:spacing w:line="0" w:lineRule="atLeast"/>
        <w:jc w:val="center"/>
        <w:rPr>
          <w:sz w:val="20"/>
          <w:szCs w:val="20"/>
        </w:rPr>
      </w:pPr>
    </w:p>
    <w:p>
      <w:pPr>
        <w:pStyle w:val="12"/>
        <w:rPr>
          <w:sz w:val="20"/>
          <w:szCs w:val="20"/>
        </w:rPr>
      </w:pPr>
      <w:r>
        <w:rPr>
          <w:rFonts w:eastAsia="Malgun Gothic"/>
          <w:sz w:val="20"/>
          <w:szCs w:val="20"/>
        </w:rPr>
        <w:t xml:space="preserve">Date : </w:t>
      </w:r>
    </w:p>
    <w:p>
      <w:pPr>
        <w:pStyle w:val="12"/>
        <w:rPr>
          <w:sz w:val="20"/>
          <w:szCs w:val="20"/>
        </w:rPr>
      </w:pPr>
      <w:r>
        <w:rPr>
          <w:rFonts w:eastAsia="Malgun Gothic"/>
          <w:sz w:val="20"/>
          <w:szCs w:val="20"/>
        </w:rPr>
        <w:t xml:space="preserve">Name of the Entrant (Company) : </w:t>
      </w:r>
    </w:p>
    <w:p>
      <w:pPr>
        <w:pStyle w:val="12"/>
        <w:rPr>
          <w:rFonts w:eastAsia="Malgun Gothic"/>
          <w:sz w:val="20"/>
          <w:szCs w:val="20"/>
        </w:rPr>
      </w:pPr>
      <w:r>
        <w:rPr>
          <w:rFonts w:eastAsia="Malgun Gothic"/>
          <w:sz w:val="20"/>
          <w:szCs w:val="20"/>
        </w:rPr>
        <w:t xml:space="preserve">Signature : </w:t>
      </w:r>
    </w:p>
    <w:p>
      <w:pPr>
        <w:pStyle w:val="12"/>
        <w:rPr>
          <w:rFonts w:eastAsia="Malgun Gothic"/>
          <w:sz w:val="20"/>
          <w:szCs w:val="20"/>
        </w:rPr>
      </w:pPr>
    </w:p>
    <w:p>
      <w:pPr>
        <w:widowControl/>
        <w:spacing w:line="384" w:lineRule="auto"/>
        <w:ind w:firstLine="142"/>
        <w:rPr>
          <w:rFonts w:ascii="宋体" w:hAnsi="宋体" w:eastAsia="宋体" w:cs="宋体"/>
          <w:kern w:val="0"/>
          <w:sz w:val="20"/>
          <w:szCs w:val="20"/>
        </w:rPr>
      </w:pPr>
      <w:r>
        <w:rPr>
          <w:rFonts w:hint="eastAsia" w:ascii="Malgun Gothic" w:hAnsi="Malgun Gothic" w:eastAsia="Malgun Gothic" w:cs="宋体"/>
          <w:vanish/>
          <w:kern w:val="0"/>
          <w:sz w:val="20"/>
          <w:szCs w:val="20"/>
        </w:rPr>
        <w:t>Date :</w:t>
      </w:r>
      <w:r>
        <w:rPr>
          <w:rFonts w:hint="eastAsia" w:ascii="Malgun Gothic" w:hAnsi="Malgun Gothic" w:eastAsia="Malgun Gothic" w:cs="宋体"/>
          <w:kern w:val="0"/>
          <w:sz w:val="20"/>
          <w:szCs w:val="20"/>
        </w:rPr>
        <w:t>日期：</w:t>
      </w:r>
      <w:r>
        <w:rPr>
          <w:rFonts w:ascii="宋体" w:hAnsi="宋体" w:eastAsia="宋体" w:cs="宋体"/>
          <w:kern w:val="0"/>
          <w:sz w:val="20"/>
          <w:szCs w:val="20"/>
        </w:rPr>
        <w:t xml:space="preserve"> </w:t>
      </w:r>
    </w:p>
    <w:p>
      <w:pPr>
        <w:widowControl/>
        <w:spacing w:line="384" w:lineRule="auto"/>
        <w:ind w:firstLine="142"/>
        <w:rPr>
          <w:rFonts w:ascii="宋体" w:hAnsi="宋体" w:eastAsia="宋体" w:cs="宋体"/>
          <w:kern w:val="0"/>
          <w:sz w:val="20"/>
          <w:szCs w:val="20"/>
        </w:rPr>
      </w:pPr>
      <w:r>
        <w:rPr>
          <w:rFonts w:hint="eastAsia" w:ascii="Malgun Gothic" w:hAnsi="Malgun Gothic" w:eastAsia="Malgun Gothic" w:cs="宋体"/>
          <w:vanish/>
          <w:kern w:val="0"/>
          <w:sz w:val="20"/>
          <w:szCs w:val="20"/>
        </w:rPr>
        <w:t>Name of the Entrant (Company) :</w:t>
      </w:r>
      <w:r>
        <w:rPr>
          <w:rFonts w:hint="eastAsia" w:ascii="微软雅黑" w:hAnsi="微软雅黑" w:eastAsia="微软雅黑" w:cs="微软雅黑"/>
          <w:kern w:val="0"/>
          <w:sz w:val="20"/>
          <w:szCs w:val="20"/>
        </w:rPr>
        <w:t>参赛</w:t>
      </w:r>
      <w:r>
        <w:rPr>
          <w:rFonts w:hint="eastAsia" w:ascii="Malgun Gothic" w:hAnsi="Malgun Gothic" w:eastAsia="Malgun Gothic" w:cs="Malgun Gothic"/>
          <w:kern w:val="0"/>
          <w:sz w:val="20"/>
          <w:szCs w:val="20"/>
        </w:rPr>
        <w:t>者（公司）的名</w:t>
      </w:r>
      <w:r>
        <w:rPr>
          <w:rFonts w:hint="eastAsia" w:ascii="微软雅黑" w:hAnsi="微软雅黑" w:eastAsia="微软雅黑" w:cs="微软雅黑"/>
          <w:kern w:val="0"/>
          <w:sz w:val="20"/>
          <w:szCs w:val="20"/>
        </w:rPr>
        <w:t>称</w:t>
      </w:r>
      <w:r>
        <w:rPr>
          <w:rFonts w:hint="eastAsia" w:ascii="Malgun Gothic" w:hAnsi="Malgun Gothic" w:eastAsia="Malgun Gothic" w:cs="Malgun Gothic"/>
          <w:kern w:val="0"/>
          <w:sz w:val="20"/>
          <w:szCs w:val="20"/>
        </w:rPr>
        <w:t>：</w:t>
      </w:r>
      <w:r>
        <w:rPr>
          <w:rFonts w:ascii="宋体" w:hAnsi="宋体" w:eastAsia="宋体" w:cs="宋体"/>
          <w:kern w:val="0"/>
          <w:sz w:val="20"/>
          <w:szCs w:val="20"/>
        </w:rPr>
        <w:t xml:space="preserve"> </w:t>
      </w:r>
    </w:p>
    <w:p>
      <w:pPr>
        <w:widowControl/>
        <w:spacing w:line="384" w:lineRule="auto"/>
        <w:ind w:firstLine="142"/>
        <w:rPr>
          <w:rFonts w:ascii="宋体" w:hAnsi="宋体" w:eastAsia="宋体" w:cs="宋体"/>
          <w:kern w:val="0"/>
          <w:sz w:val="20"/>
          <w:szCs w:val="20"/>
        </w:rPr>
      </w:pPr>
      <w:r>
        <w:rPr>
          <w:rFonts w:hint="eastAsia" w:ascii="Malgun Gothic" w:hAnsi="Malgun Gothic" w:eastAsia="Malgun Gothic" w:cs="宋体"/>
          <w:vanish/>
          <w:kern w:val="0"/>
          <w:sz w:val="20"/>
          <w:szCs w:val="20"/>
        </w:rPr>
        <w:t>Signature :</w:t>
      </w:r>
      <w:r>
        <w:rPr>
          <w:rFonts w:hint="eastAsia" w:ascii="微软雅黑" w:hAnsi="微软雅黑" w:eastAsia="微软雅黑" w:cs="微软雅黑"/>
          <w:kern w:val="0"/>
          <w:sz w:val="20"/>
          <w:szCs w:val="20"/>
        </w:rPr>
        <w:t>签</w:t>
      </w:r>
      <w:r>
        <w:rPr>
          <w:rFonts w:hint="eastAsia" w:ascii="Malgun Gothic" w:hAnsi="Malgun Gothic" w:eastAsia="Malgun Gothic" w:cs="Malgun Gothic"/>
          <w:kern w:val="0"/>
          <w:sz w:val="20"/>
          <w:szCs w:val="20"/>
        </w:rPr>
        <w:t>名：</w:t>
      </w:r>
      <w:r>
        <w:rPr>
          <w:rFonts w:ascii="宋体" w:hAnsi="宋体" w:eastAsia="宋体" w:cs="宋体"/>
          <w:kern w:val="0"/>
          <w:sz w:val="20"/>
          <w:szCs w:val="20"/>
        </w:rPr>
        <w:t xml:space="preserve"> </w:t>
      </w:r>
    </w:p>
    <w:p>
      <w:pPr>
        <w:pStyle w:val="12"/>
        <w:rPr>
          <w:rFonts w:eastAsia="Malgun Gothic"/>
          <w:sz w:val="20"/>
          <w:szCs w:val="20"/>
        </w:rPr>
      </w:pPr>
    </w:p>
    <w:p>
      <w:pPr>
        <w:wordWrap/>
        <w:snapToGrid w:val="0"/>
        <w:spacing w:after="0"/>
        <w:ind w:firstLine="142"/>
        <w:jc w:val="right"/>
        <w:textAlignment w:val="baseline"/>
        <w:rPr>
          <w:rFonts w:ascii="Malgun Gothic" w:hAnsi="Gulim" w:eastAsia="Gulim" w:cs="Gulim"/>
          <w:b/>
          <w:bCs/>
          <w:color w:val="000000"/>
          <w:kern w:val="0"/>
          <w:sz w:val="16"/>
          <w:szCs w:val="16"/>
        </w:rPr>
      </w:pPr>
    </w:p>
    <w:sectPr>
      <w:pgSz w:w="11906" w:h="16838"/>
      <w:pgMar w:top="1134" w:right="1440" w:bottom="1134" w:left="1440" w:header="851" w:footer="992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Gulim">
    <w:panose1 w:val="020B0600000101010101"/>
    <w:charset w:val="81"/>
    <w:family w:val="modern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HYgtrE">
    <w:panose1 w:val="02030600000101010101"/>
    <w:charset w:val="81"/>
    <w:family w:val="roman"/>
    <w:pitch w:val="default"/>
    <w:sig w:usb0="800002A7" w:usb1="39D77CF9" w:usb2="00000010" w:usb3="00000000" w:csb0="0008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HY중고딕">
    <w:altName w:val="HY필기L"/>
    <w:panose1 w:val="02030600000101010101"/>
    <w:charset w:val="81"/>
    <w:family w:val="roman"/>
    <w:pitch w:val="default"/>
    <w:sig w:usb0="00000000" w:usb1="00000000" w:usb2="00000010" w:usb3="00000000" w:csb0="00080000" w:csb1="00000000"/>
  </w:font>
  <w:font w:name="HYGothic-Medium">
    <w:altName w:val="Batang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HY필기L">
    <w:panose1 w:val="02030600000101010101"/>
    <w:charset w:val="81"/>
    <w:family w:val="auto"/>
    <w:pitch w:val="default"/>
    <w:sig w:usb0="800002A7" w:usb1="01D77CF9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800"/>
  <w:displayHorizontalDrawingGridEvery w:val="0"/>
  <w:displayVerticalDrawingGridEvery w:val="2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B64"/>
    <w:rsid w:val="001B648E"/>
    <w:rsid w:val="00247BC9"/>
    <w:rsid w:val="002B6693"/>
    <w:rsid w:val="002D79D8"/>
    <w:rsid w:val="00317697"/>
    <w:rsid w:val="003549FC"/>
    <w:rsid w:val="00396D8E"/>
    <w:rsid w:val="0043391A"/>
    <w:rsid w:val="0050150F"/>
    <w:rsid w:val="00530EAB"/>
    <w:rsid w:val="0054373E"/>
    <w:rsid w:val="005E3469"/>
    <w:rsid w:val="006908C1"/>
    <w:rsid w:val="006A0D00"/>
    <w:rsid w:val="006C7572"/>
    <w:rsid w:val="00715B5C"/>
    <w:rsid w:val="00731B64"/>
    <w:rsid w:val="008E254D"/>
    <w:rsid w:val="009A001C"/>
    <w:rsid w:val="00AB4630"/>
    <w:rsid w:val="00AE3572"/>
    <w:rsid w:val="00B23C7B"/>
    <w:rsid w:val="00BA2221"/>
    <w:rsid w:val="00C1799F"/>
    <w:rsid w:val="00CE0223"/>
    <w:rsid w:val="00CF4A5C"/>
    <w:rsid w:val="00D368ED"/>
    <w:rsid w:val="00D93421"/>
    <w:rsid w:val="00DA7EE7"/>
    <w:rsid w:val="00E90FCB"/>
    <w:rsid w:val="00EA2F53"/>
    <w:rsid w:val="00EC2663"/>
    <w:rsid w:val="00EF26AB"/>
    <w:rsid w:val="00F4728B"/>
    <w:rsid w:val="00F62A30"/>
    <w:rsid w:val="00F63327"/>
    <w:rsid w:val="018D18CD"/>
    <w:rsid w:val="10575ED5"/>
    <w:rsid w:val="163C2900"/>
    <w:rsid w:val="283A07F5"/>
    <w:rsid w:val="2C651951"/>
    <w:rsid w:val="39CB798A"/>
    <w:rsid w:val="3F82286B"/>
    <w:rsid w:val="454419BB"/>
    <w:rsid w:val="56097173"/>
    <w:rsid w:val="67CE78B1"/>
    <w:rsid w:val="6930472E"/>
    <w:rsid w:val="69BB638A"/>
    <w:rsid w:val="6EC145C3"/>
    <w:rsid w:val="790357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spacing w:after="80"/>
      <w:jc w:val="both"/>
    </w:pPr>
    <w:rPr>
      <w:rFonts w:asciiTheme="minorHAnsi" w:hAnsiTheme="minorHAnsi" w:eastAsiaTheme="minorEastAsia" w:cstheme="minorBidi"/>
      <w:kern w:val="2"/>
      <w:szCs w:val="22"/>
      <w:lang w:val="en-US" w:eastAsia="ko-KR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wordWrap/>
      <w:autoSpaceDE/>
      <w:autoSpaceDN/>
      <w:spacing w:before="100" w:beforeAutospacing="1" w:after="100" w:afterAutospacing="1"/>
      <w:jc w:val="left"/>
      <w:outlineLvl w:val="0"/>
    </w:pPr>
    <w:rPr>
      <w:rFonts w:ascii="Gulim" w:hAnsi="Gulim" w:eastAsia="Gulim" w:cs="Gulim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1"/>
    <w:semiHidden/>
    <w:unhideWhenUsed/>
    <w:qFormat/>
    <w:uiPriority w:val="9"/>
    <w:pPr>
      <w:keepNext/>
      <w:outlineLvl w:val="1"/>
    </w:pPr>
    <w:rPr>
      <w:rFonts w:asciiTheme="majorHAnsi" w:hAnsiTheme="majorHAnsi" w:eastAsiaTheme="majorEastAsia" w:cstheme="majorBidi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513"/>
        <w:tab w:val="right" w:pos="9026"/>
      </w:tabs>
      <w:snapToGrid w:val="0"/>
    </w:pPr>
  </w:style>
  <w:style w:type="paragraph" w:styleId="5">
    <w:name w:val="header"/>
    <w:basedOn w:val="1"/>
    <w:link w:val="15"/>
    <w:unhideWhenUsed/>
    <w:uiPriority w:val="99"/>
    <w:pPr>
      <w:tabs>
        <w:tab w:val="center" w:pos="4513"/>
        <w:tab w:val="right" w:pos="9026"/>
      </w:tabs>
      <w:snapToGrid w:val="0"/>
    </w:p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left="800" w:leftChars="400"/>
    </w:pPr>
  </w:style>
  <w:style w:type="character" w:customStyle="1" w:styleId="10">
    <w:name w:val="제목 1 Char"/>
    <w:basedOn w:val="7"/>
    <w:link w:val="2"/>
    <w:qFormat/>
    <w:uiPriority w:val="9"/>
    <w:rPr>
      <w:rFonts w:ascii="Gulim" w:hAnsi="Gulim" w:eastAsia="Gulim" w:cs="Gulim"/>
      <w:b/>
      <w:bCs/>
      <w:kern w:val="36"/>
      <w:sz w:val="48"/>
      <w:szCs w:val="48"/>
    </w:rPr>
  </w:style>
  <w:style w:type="character" w:customStyle="1" w:styleId="11">
    <w:name w:val="제목 2 Char"/>
    <w:basedOn w:val="7"/>
    <w:link w:val="3"/>
    <w:semiHidden/>
    <w:qFormat/>
    <w:uiPriority w:val="9"/>
    <w:rPr>
      <w:rFonts w:asciiTheme="majorHAnsi" w:hAnsiTheme="majorHAnsi" w:eastAsiaTheme="majorEastAsia" w:cstheme="majorBidi"/>
    </w:rPr>
  </w:style>
  <w:style w:type="paragraph" w:customStyle="1" w:styleId="12">
    <w:name w:val="바탕글"/>
    <w:basedOn w:val="1"/>
    <w:uiPriority w:val="0"/>
    <w:pPr>
      <w:snapToGrid w:val="0"/>
      <w:spacing w:after="0" w:line="384" w:lineRule="auto"/>
      <w:ind w:firstLine="142"/>
      <w:textAlignment w:val="baseline"/>
    </w:pPr>
    <w:rPr>
      <w:rFonts w:ascii="Malgun Gothic" w:hAnsi="Gulim" w:eastAsia="Gulim" w:cs="Gulim"/>
      <w:color w:val="000000"/>
      <w:kern w:val="0"/>
      <w:sz w:val="18"/>
      <w:szCs w:val="18"/>
    </w:rPr>
  </w:style>
  <w:style w:type="paragraph" w:customStyle="1" w:styleId="13">
    <w:name w:val="개요 1"/>
    <w:basedOn w:val="1"/>
    <w:uiPriority w:val="0"/>
    <w:pPr>
      <w:snapToGrid w:val="0"/>
      <w:spacing w:after="0" w:line="384" w:lineRule="auto"/>
      <w:ind w:firstLine="142"/>
      <w:textAlignment w:val="baseline"/>
    </w:pPr>
    <w:rPr>
      <w:rFonts w:ascii="Malgun Gothic" w:hAnsi="Gulim" w:eastAsia="Gulim" w:cs="Gulim"/>
      <w:b/>
      <w:bCs/>
      <w:color w:val="FFFFFF"/>
      <w:kern w:val="0"/>
      <w:sz w:val="18"/>
      <w:szCs w:val="18"/>
    </w:rPr>
  </w:style>
  <w:style w:type="paragraph" w:customStyle="1" w:styleId="14">
    <w:name w:val="MS바탕글"/>
    <w:basedOn w:val="1"/>
    <w:qFormat/>
    <w:uiPriority w:val="0"/>
    <w:pPr>
      <w:spacing w:after="0"/>
      <w:textAlignment w:val="baseline"/>
    </w:pPr>
    <w:rPr>
      <w:rFonts w:ascii="Batang" w:hAnsi="Gulim" w:eastAsia="Gulim" w:cs="Gulim"/>
      <w:color w:val="000000"/>
      <w:kern w:val="0"/>
      <w:szCs w:val="20"/>
    </w:rPr>
  </w:style>
  <w:style w:type="character" w:customStyle="1" w:styleId="15">
    <w:name w:val="머리글 Char"/>
    <w:basedOn w:val="7"/>
    <w:link w:val="5"/>
    <w:uiPriority w:val="99"/>
  </w:style>
  <w:style w:type="character" w:customStyle="1" w:styleId="16">
    <w:name w:val="바닥글 Char"/>
    <w:basedOn w:val="7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532</Words>
  <Characters>3037</Characters>
  <Lines>25</Lines>
  <Paragraphs>7</Paragraphs>
  <TotalTime>1</TotalTime>
  <ScaleCrop>false</ScaleCrop>
  <LinksUpToDate>false</LinksUpToDate>
  <CharactersWithSpaces>3562</CharactersWithSpaces>
  <Application>WPS Office_11.3.0.8586_F1E327BC-269C-435d-A152-05C5408002CA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2019-01-29T05:15:00Z</dcterms:created>
  <dc:creator>screen</dc:creator>
  <cp:lastModifiedBy>Anima</cp:lastModifiedBy>
  <dcterms:modified xsi:type="dcterms:W3CDTF">2019-06-11T06:20:10Z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