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附件2：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吉林动画学院</w:t>
      </w:r>
      <w:r>
        <w:rPr>
          <w:rFonts w:hint="eastAsia"/>
          <w:b/>
          <w:bCs/>
          <w:sz w:val="44"/>
          <w:szCs w:val="52"/>
        </w:rPr>
        <w:t>国（境）外赛事</w:t>
      </w:r>
      <w:r>
        <w:rPr>
          <w:rFonts w:hint="eastAsia"/>
          <w:b/>
          <w:bCs/>
          <w:sz w:val="44"/>
          <w:szCs w:val="44"/>
        </w:rPr>
        <w:t>报名审批表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71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49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26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4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申报学院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经办人签字</w:t>
            </w:r>
          </w:p>
        </w:tc>
        <w:tc>
          <w:tcPr>
            <w:tcW w:w="6264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7835" w:type="dxa"/>
            <w:gridSpan w:val="2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学院平台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</w:rPr>
              <w:t>负责人意见</w:t>
            </w:r>
            <w:r>
              <w:rPr>
                <w:rStyle w:val="8"/>
                <w:rFonts w:hint="eastAsia" w:ascii="宋体" w:hAnsi="宋体" w:cs="宋体"/>
                <w:sz w:val="28"/>
                <w:szCs w:val="28"/>
              </w:rPr>
              <w:footnoteReference w:id="0"/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78" w:type="dxa"/>
            <w:vMerge w:val="continue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35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学院院长意见：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78" w:type="dxa"/>
            <w:vMerge w:val="continue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35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学校平台建设与管理中心意见：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78" w:type="dxa"/>
            <w:vMerge w:val="continue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835" w:type="dxa"/>
            <w:gridSpan w:val="2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国际合作发展中心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r>
        <w:rPr>
          <w:rFonts w:hint="eastAsia" w:ascii="宋体" w:hAnsi="宋体" w:cs="宋体"/>
          <w:b/>
          <w:bCs/>
          <w:sz w:val="24"/>
        </w:rPr>
        <w:t xml:space="preserve">※ </w:t>
      </w:r>
      <w:r>
        <w:rPr>
          <w:rFonts w:hint="eastAsia"/>
          <w:b/>
          <w:bCs/>
          <w:sz w:val="24"/>
        </w:rPr>
        <w:t>后附作品赛事报名表</w:t>
      </w:r>
    </w:p>
    <w:p>
      <w:pPr>
        <w:rPr>
          <w:rFonts w:asciiTheme="minorEastAsia" w:hAnsiTheme="minorEastAsia" w:cstheme="minorEastAsia"/>
          <w:bCs/>
          <w:sz w:val="28"/>
          <w:szCs w:val="28"/>
        </w:rPr>
      </w:pPr>
    </w:p>
    <w:p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  <w:r>
        <w:rPr>
          <w:rStyle w:val="8"/>
        </w:rPr>
        <w:footnoteRef/>
      </w:r>
      <w: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如参赛作品为平台项目作品时，需先由学院平台项目负责人审核签字后再提交至学院院长签字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1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吉林动画学院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728"/>
    <w:rsid w:val="00104D26"/>
    <w:rsid w:val="00400E2E"/>
    <w:rsid w:val="00607728"/>
    <w:rsid w:val="00821A25"/>
    <w:rsid w:val="00CE5D72"/>
    <w:rsid w:val="00F600AC"/>
    <w:rsid w:val="5C9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9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脚注文本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2021-03-03T02:46:00Z</dcterms:created>
  <dc:creator>Administrator</dc:creator>
  <cp:lastModifiedBy>怡萍</cp:lastModifiedBy>
  <dcterms:modified xsi:type="dcterms:W3CDTF">2022-02-21T03:09:47Z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1124C647222E418B8D646331000F716E</vt:lpwstr>
  </property>
</Properties>
</file>