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p>
    <w:p>
      <w:pPr>
        <w:jc w:val="center"/>
        <w:rPr>
          <w:rFonts w:ascii="宋体" w:hAnsi="宋体" w:eastAsia="宋体" w:cs="宋体"/>
          <w:b/>
          <w:bCs/>
          <w:sz w:val="44"/>
          <w:szCs w:val="44"/>
        </w:rPr>
      </w:pPr>
      <w:bookmarkStart w:id="0" w:name="_GoBack"/>
      <w:r>
        <w:rPr>
          <w:rFonts w:hint="eastAsia" w:ascii="宋体" w:hAnsi="宋体" w:eastAsia="宋体" w:cs="宋体"/>
          <w:b/>
          <w:bCs/>
          <w:sz w:val="44"/>
          <w:szCs w:val="44"/>
          <w:lang w:val="en-US" w:eastAsia="zh-CN"/>
        </w:rPr>
        <w:t>日本</w:t>
      </w:r>
      <w:r>
        <w:rPr>
          <w:rFonts w:hint="eastAsia" w:ascii="宋体" w:hAnsi="宋体" w:eastAsia="宋体" w:cs="宋体"/>
          <w:b/>
          <w:bCs/>
          <w:sz w:val="44"/>
          <w:szCs w:val="44"/>
        </w:rPr>
        <w:t>京都国际动漫大赏-漫画比赛作品征集</w:t>
      </w:r>
      <w:bookmarkEnd w:id="0"/>
    </w:p>
    <w:p>
      <w:pPr>
        <w:jc w:val="center"/>
        <w:rPr>
          <w:rFonts w:ascii="宋体" w:hAnsi="宋体" w:eastAsia="宋体" w:cs="宋体"/>
          <w:b/>
          <w:bCs/>
          <w:sz w:val="44"/>
          <w:szCs w:val="44"/>
        </w:rPr>
      </w:pPr>
    </w:p>
    <w:p>
      <w:pPr>
        <w:rPr>
          <w:rFonts w:ascii="仿宋" w:hAnsi="仿宋" w:eastAsia="仿宋" w:cs="仿宋"/>
          <w:b/>
          <w:bCs/>
          <w:sz w:val="32"/>
          <w:szCs w:val="32"/>
        </w:rPr>
      </w:pPr>
      <w:r>
        <w:rPr>
          <w:rFonts w:hint="eastAsia" w:ascii="仿宋" w:hAnsi="仿宋" w:eastAsia="仿宋" w:cs="仿宋"/>
          <w:b/>
          <w:bCs/>
          <w:sz w:val="32"/>
          <w:szCs w:val="32"/>
        </w:rPr>
        <w:t>赛事简介</w:t>
      </w:r>
    </w:p>
    <w:p>
      <w:pPr>
        <w:pStyle w:val="5"/>
        <w:widowControl/>
        <w:shd w:val="clear" w:color="auto" w:fill="FFFFFF"/>
        <w:spacing w:beforeAutospacing="0" w:afterAutospacing="0"/>
        <w:ind w:firstLine="640" w:firstLineChars="20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日本</w:t>
      </w:r>
      <w:r>
        <w:rPr>
          <w:rFonts w:hint="eastAsia" w:ascii="仿宋" w:hAnsi="仿宋" w:eastAsia="仿宋" w:cs="仿宋"/>
          <w:color w:val="000000"/>
          <w:sz w:val="32"/>
          <w:szCs w:val="32"/>
          <w:shd w:val="clear" w:color="auto" w:fill="FFFFFF"/>
        </w:rPr>
        <w:t>京都国际动漫大赏为梦想成为漫画家等创作工作的艺术家提供在京都出道机会的国际大赛</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日本</w:t>
      </w:r>
      <w:r>
        <w:rPr>
          <w:rFonts w:hint="eastAsia" w:ascii="仿宋" w:hAnsi="仿宋" w:eastAsia="仿宋" w:cs="仿宋"/>
          <w:color w:val="000000"/>
          <w:sz w:val="32"/>
          <w:szCs w:val="32"/>
          <w:shd w:val="clear" w:color="auto" w:fill="FFFFFF"/>
        </w:rPr>
        <w:t>京都国际漫画奖是京都市国际动漫节委托日本映像产业振兴机构主办的国际漫画奖项，目的在于创造各国漫画家出道的机会。日本许多出版社都很重视京都国际漫画奖得奖者</w:t>
      </w:r>
      <w:r>
        <w:rPr>
          <w:rFonts w:hint="eastAsia" w:ascii="仿宋" w:hAnsi="仿宋" w:eastAsia="仿宋" w:cs="仿宋"/>
          <w:color w:val="000000"/>
          <w:sz w:val="32"/>
          <w:szCs w:val="32"/>
          <w:shd w:val="clear" w:color="auto" w:fill="FFFFFF"/>
          <w:lang w:eastAsia="zh-CN"/>
        </w:rPr>
        <w:t>的</w:t>
      </w:r>
      <w:r>
        <w:rPr>
          <w:rFonts w:hint="eastAsia" w:ascii="仿宋" w:hAnsi="仿宋" w:eastAsia="仿宋" w:cs="仿宋"/>
          <w:color w:val="000000"/>
          <w:sz w:val="32"/>
          <w:szCs w:val="32"/>
          <w:shd w:val="clear" w:color="auto" w:fill="FFFFFF"/>
        </w:rPr>
        <w:t>作品，从中发掘明日之星。</w:t>
      </w:r>
      <w:r>
        <w:rPr>
          <w:rFonts w:hint="eastAsia" w:ascii="仿宋" w:hAnsi="仿宋" w:eastAsia="仿宋" w:cs="仿宋"/>
          <w:color w:val="000000"/>
          <w:sz w:val="32"/>
          <w:szCs w:val="32"/>
          <w:shd w:val="clear" w:color="auto" w:fill="FFFFFF"/>
          <w:lang w:eastAsia="zh-CN"/>
        </w:rPr>
        <w:t>本次大赛</w:t>
      </w:r>
      <w:r>
        <w:rPr>
          <w:rFonts w:hint="eastAsia" w:ascii="仿宋" w:hAnsi="仿宋" w:eastAsia="仿宋" w:cs="仿宋"/>
          <w:color w:val="000000"/>
          <w:sz w:val="32"/>
          <w:szCs w:val="32"/>
          <w:shd w:val="clear" w:color="auto" w:fill="FFFFFF"/>
        </w:rPr>
        <w:t>漫画主题不限</w:t>
      </w:r>
      <w:r>
        <w:rPr>
          <w:rFonts w:hint="eastAsia" w:ascii="仿宋" w:hAnsi="仿宋" w:eastAsia="仿宋" w:cs="仿宋"/>
          <w:color w:val="000000"/>
          <w:sz w:val="32"/>
          <w:szCs w:val="32"/>
          <w:shd w:val="clear" w:color="auto" w:fill="FFFFFF"/>
          <w:lang w:eastAsia="zh-CN"/>
        </w:rPr>
        <w:t>，比赛结束后将会评选出</w:t>
      </w:r>
      <w:r>
        <w:rPr>
          <w:rFonts w:hint="eastAsia" w:ascii="仿宋" w:hAnsi="仿宋" w:eastAsia="仿宋" w:cs="仿宋"/>
          <w:color w:val="000000"/>
          <w:sz w:val="32"/>
          <w:szCs w:val="32"/>
          <w:shd w:val="clear" w:color="auto" w:fill="FFFFFF"/>
        </w:rPr>
        <w:t>金奖、银奖、优秀奖、评审员特别</w:t>
      </w:r>
      <w:r>
        <w:rPr>
          <w:rFonts w:hint="eastAsia" w:ascii="仿宋" w:hAnsi="仿宋" w:eastAsia="仿宋" w:cs="仿宋"/>
          <w:color w:val="000000"/>
          <w:sz w:val="32"/>
          <w:szCs w:val="32"/>
          <w:shd w:val="clear" w:color="auto" w:fill="FFFFFF"/>
          <w:lang w:eastAsia="zh-CN"/>
        </w:rPr>
        <w:t>奖。</w:t>
      </w:r>
    </w:p>
    <w:p>
      <w:pPr>
        <w:widowControl/>
        <w:ind w:firstLine="642"/>
        <w:jc w:val="left"/>
        <w:rPr>
          <w:rFonts w:ascii="Verdana" w:hAnsi="Verdana" w:eastAsia="Verdana" w:cs="Verdana"/>
          <w:color w:val="000000"/>
          <w:kern w:val="0"/>
          <w:sz w:val="15"/>
          <w:szCs w:val="15"/>
        </w:rPr>
      </w:pPr>
    </w:p>
    <w:p>
      <w:pPr>
        <w:pStyle w:val="5"/>
        <w:widowControl/>
        <w:shd w:val="clear" w:color="auto" w:fill="FFFFFF"/>
        <w:spacing w:beforeAutospacing="0"/>
        <w:ind w:firstLine="480" w:firstLineChars="200"/>
        <w:jc w:val="center"/>
        <w:rPr>
          <w:rFonts w:ascii="宋体" w:hAnsi="宋体" w:eastAsia="宋体" w:cs="宋体"/>
        </w:rPr>
      </w:pPr>
      <w:r>
        <w:drawing>
          <wp:inline distT="0" distB="0" distL="114300" distR="114300">
            <wp:extent cx="5268595" cy="2440305"/>
            <wp:effectExtent l="0" t="0" r="825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68595" cy="2440305"/>
                    </a:xfrm>
                    <a:prstGeom prst="rect">
                      <a:avLst/>
                    </a:prstGeom>
                    <a:noFill/>
                    <a:ln>
                      <a:noFill/>
                    </a:ln>
                  </pic:spPr>
                </pic:pic>
              </a:graphicData>
            </a:graphic>
          </wp:inline>
        </w:drawing>
      </w:r>
    </w:p>
    <w:p>
      <w:pPr>
        <w:numPr>
          <w:ilvl w:val="0"/>
          <w:numId w:val="1"/>
        </w:numPr>
        <w:jc w:val="left"/>
        <w:rPr>
          <w:rFonts w:ascii="仿宋" w:hAnsi="仿宋" w:eastAsia="仿宋" w:cs="仿宋"/>
          <w:sz w:val="32"/>
          <w:szCs w:val="32"/>
        </w:rPr>
      </w:pPr>
      <w:r>
        <w:rPr>
          <w:rFonts w:hint="eastAsia" w:ascii="仿宋" w:hAnsi="仿宋" w:eastAsia="仿宋" w:cs="仿宋"/>
          <w:b/>
          <w:bCs/>
          <w:sz w:val="32"/>
          <w:szCs w:val="32"/>
        </w:rPr>
        <w:t>活动网址：</w:t>
      </w:r>
    </w:p>
    <w:p>
      <w:pPr>
        <w:jc w:val="left"/>
        <w:rPr>
          <w:rFonts w:ascii="仿宋" w:hAnsi="仿宋" w:eastAsia="仿宋" w:cs="仿宋"/>
          <w:sz w:val="32"/>
          <w:szCs w:val="32"/>
        </w:rPr>
      </w:pPr>
      <w:r>
        <w:fldChar w:fldCharType="begin"/>
      </w:r>
      <w:r>
        <w:instrText xml:space="preserve"> HYPERLINK "https://medibang.com/contest/kyoto-manga2022/" </w:instrText>
      </w:r>
      <w:r>
        <w:fldChar w:fldCharType="separate"/>
      </w:r>
      <w:r>
        <w:rPr>
          <w:rStyle w:val="9"/>
          <w:rFonts w:hint="eastAsia" w:ascii="仿宋" w:hAnsi="仿宋" w:eastAsia="仿宋" w:cs="仿宋"/>
          <w:sz w:val="32"/>
          <w:szCs w:val="32"/>
        </w:rPr>
        <w:t>https://medibang.com/contest/kyoto-manga2022/</w:t>
      </w:r>
      <w:r>
        <w:rPr>
          <w:rStyle w:val="9"/>
          <w:rFonts w:hint="eastAsia" w:ascii="仿宋" w:hAnsi="仿宋" w:eastAsia="仿宋" w:cs="仿宋"/>
          <w:sz w:val="32"/>
          <w:szCs w:val="32"/>
        </w:rPr>
        <w:fldChar w:fldCharType="end"/>
      </w:r>
    </w:p>
    <w:p>
      <w:pPr>
        <w:jc w:val="left"/>
        <w:rPr>
          <w:rFonts w:ascii="仿宋" w:hAnsi="仿宋" w:eastAsia="仿宋" w:cs="仿宋"/>
          <w:sz w:val="32"/>
          <w:szCs w:val="32"/>
        </w:rPr>
      </w:pPr>
      <w:r>
        <w:rPr>
          <w:rFonts w:hint="eastAsia" w:ascii="仿宋" w:hAnsi="仿宋" w:eastAsia="仿宋" w:cs="仿宋"/>
          <w:b/>
          <w:sz w:val="32"/>
          <w:szCs w:val="32"/>
        </w:rPr>
        <w:t>二、报名截止日期：</w:t>
      </w:r>
      <w:r>
        <w:rPr>
          <w:rFonts w:hint="eastAsia" w:ascii="仿宋" w:hAnsi="仿宋" w:eastAsia="仿宋" w:cs="仿宋"/>
          <w:sz w:val="32"/>
          <w:szCs w:val="32"/>
        </w:rPr>
        <w:t>2022年8月1日（星期五，北京时间下午4点截止）</w:t>
      </w:r>
    </w:p>
    <w:p>
      <w:pPr>
        <w:numPr>
          <w:ilvl w:val="0"/>
          <w:numId w:val="1"/>
        </w:numPr>
        <w:jc w:val="left"/>
        <w:rPr>
          <w:rFonts w:ascii="仿宋" w:hAnsi="仿宋" w:eastAsia="仿宋" w:cs="仿宋"/>
          <w:sz w:val="32"/>
          <w:szCs w:val="32"/>
        </w:rPr>
      </w:pPr>
      <w:r>
        <w:rPr>
          <w:rFonts w:hint="eastAsia" w:ascii="仿宋" w:hAnsi="仿宋" w:eastAsia="仿宋" w:cs="仿宋"/>
          <w:b/>
          <w:sz w:val="32"/>
          <w:szCs w:val="32"/>
        </w:rPr>
        <w:t>报名费：</w:t>
      </w:r>
      <w:r>
        <w:rPr>
          <w:rFonts w:hint="eastAsia" w:ascii="仿宋" w:hAnsi="仿宋" w:eastAsia="仿宋" w:cs="仿宋"/>
          <w:sz w:val="32"/>
          <w:szCs w:val="32"/>
        </w:rPr>
        <w:t>免费</w:t>
      </w:r>
    </w:p>
    <w:p>
      <w:pPr>
        <w:pStyle w:val="5"/>
        <w:widowControl/>
        <w:numPr>
          <w:ilvl w:val="0"/>
          <w:numId w:val="1"/>
        </w:numPr>
        <w:shd w:val="clear" w:color="auto" w:fill="FFFFFF"/>
        <w:spacing w:beforeAutospacing="0" w:afterAutospacing="0"/>
        <w:jc w:val="both"/>
        <w:rPr>
          <w:rFonts w:ascii="仿宋" w:hAnsi="仿宋" w:eastAsia="仿宋" w:cs="仿宋"/>
          <w:b/>
          <w:sz w:val="32"/>
          <w:szCs w:val="32"/>
        </w:rPr>
      </w:pPr>
      <w:r>
        <w:rPr>
          <w:rFonts w:ascii="仿宋" w:hAnsi="仿宋" w:eastAsia="仿宋" w:cs="仿宋"/>
          <w:b/>
          <w:sz w:val="32"/>
          <w:szCs w:val="32"/>
        </w:rPr>
        <w:t>作品主题：</w:t>
      </w:r>
      <w:r>
        <w:rPr>
          <w:rFonts w:hint="eastAsia" w:ascii="仿宋" w:hAnsi="仿宋" w:eastAsia="仿宋" w:cs="仿宋"/>
          <w:bCs/>
          <w:sz w:val="32"/>
          <w:szCs w:val="32"/>
        </w:rPr>
        <w:t>不限</w:t>
      </w:r>
    </w:p>
    <w:p>
      <w:pPr>
        <w:pStyle w:val="5"/>
        <w:widowControl/>
        <w:numPr>
          <w:ilvl w:val="0"/>
          <w:numId w:val="1"/>
        </w:numPr>
        <w:shd w:val="clear" w:color="auto" w:fill="FFFFFF"/>
        <w:spacing w:beforeAutospacing="0" w:afterAutospacing="0"/>
        <w:jc w:val="both"/>
        <w:rPr>
          <w:rFonts w:ascii="仿宋" w:hAnsi="仿宋" w:eastAsia="仿宋" w:cs="仿宋"/>
          <w:b/>
          <w:sz w:val="32"/>
          <w:szCs w:val="32"/>
        </w:rPr>
      </w:pPr>
      <w:r>
        <w:rPr>
          <w:rFonts w:hint="eastAsia" w:ascii="仿宋" w:hAnsi="仿宋" w:eastAsia="仿宋" w:cs="仿宋"/>
          <w:b/>
          <w:sz w:val="32"/>
          <w:szCs w:val="32"/>
        </w:rPr>
        <w:t>作品格式：</w:t>
      </w:r>
    </w:p>
    <w:p>
      <w:pPr>
        <w:pStyle w:val="5"/>
        <w:widowControl/>
        <w:shd w:val="clear" w:color="auto" w:fill="FFFFFF"/>
        <w:spacing w:beforeAutospacing="0" w:afterAutospacing="0"/>
        <w:ind w:left="638" w:leftChars="304"/>
        <w:jc w:val="both"/>
        <w:rPr>
          <w:rFonts w:ascii="仿宋" w:hAnsi="仿宋" w:eastAsia="仿宋" w:cs="仿宋"/>
          <w:bCs/>
          <w:sz w:val="32"/>
          <w:szCs w:val="32"/>
        </w:rPr>
      </w:pPr>
      <w:r>
        <w:rPr>
          <w:rFonts w:hint="eastAsia" w:ascii="仿宋" w:hAnsi="仿宋" w:eastAsia="仿宋" w:cs="仿宋"/>
          <w:bCs/>
          <w:sz w:val="32"/>
          <w:szCs w:val="32"/>
        </w:rPr>
        <w:t>・题材不限</w:t>
      </w:r>
    </w:p>
    <w:p>
      <w:pPr>
        <w:pStyle w:val="5"/>
        <w:widowControl/>
        <w:shd w:val="clear" w:color="auto" w:fill="FFFFFF"/>
        <w:spacing w:beforeAutospacing="0" w:afterAutospacing="0"/>
        <w:ind w:left="638" w:leftChars="304"/>
        <w:jc w:val="both"/>
        <w:rPr>
          <w:rFonts w:ascii="仿宋" w:hAnsi="仿宋" w:eastAsia="仿宋" w:cs="仿宋"/>
          <w:bCs/>
          <w:sz w:val="32"/>
          <w:szCs w:val="32"/>
        </w:rPr>
      </w:pPr>
      <w:r>
        <w:rPr>
          <w:rFonts w:hint="eastAsia" w:ascii="仿宋" w:hAnsi="仿宋" w:eastAsia="仿宋" w:cs="仿宋"/>
          <w:bCs/>
          <w:sz w:val="32"/>
          <w:szCs w:val="32"/>
        </w:rPr>
        <w:t>・彩色/黑白皆可，页数不限（建议为16页～45页）</w:t>
      </w:r>
    </w:p>
    <w:p>
      <w:pPr>
        <w:pStyle w:val="5"/>
        <w:widowControl/>
        <w:shd w:val="clear" w:color="auto" w:fill="FFFFFF"/>
        <w:spacing w:beforeAutospacing="0" w:afterAutospacing="0"/>
        <w:ind w:left="638" w:leftChars="304"/>
        <w:jc w:val="both"/>
        <w:rPr>
          <w:rFonts w:ascii="仿宋" w:hAnsi="仿宋" w:eastAsia="仿宋" w:cs="仿宋"/>
          <w:bCs/>
          <w:sz w:val="32"/>
          <w:szCs w:val="32"/>
        </w:rPr>
      </w:pPr>
      <w:r>
        <w:rPr>
          <w:rFonts w:hint="eastAsia" w:ascii="仿宋" w:hAnsi="仿宋" w:eastAsia="仿宋" w:cs="仿宋"/>
          <w:bCs/>
          <w:sz w:val="32"/>
          <w:szCs w:val="32"/>
        </w:rPr>
        <w:t>・JPG, PNG, MDP格式</w:t>
      </w:r>
    </w:p>
    <w:p>
      <w:pPr>
        <w:pStyle w:val="5"/>
        <w:widowControl/>
        <w:shd w:val="clear" w:color="auto" w:fill="FFFFFF"/>
        <w:spacing w:beforeAutospacing="0" w:afterAutospacing="0"/>
        <w:ind w:left="638" w:leftChars="304"/>
        <w:jc w:val="both"/>
        <w:rPr>
          <w:rFonts w:hint="eastAsia" w:ascii="仿宋" w:hAnsi="仿宋" w:eastAsia="仿宋" w:cs="仿宋"/>
          <w:bCs/>
          <w:sz w:val="32"/>
          <w:szCs w:val="32"/>
        </w:rPr>
      </w:pPr>
      <w:r>
        <w:rPr>
          <w:rFonts w:hint="eastAsia" w:ascii="仿宋" w:hAnsi="仿宋" w:eastAsia="仿宋" w:cs="仿宋"/>
          <w:bCs/>
          <w:sz w:val="32"/>
          <w:szCs w:val="32"/>
        </w:rPr>
        <w:t>・语言仅限日语、英语、西班牙语、中文</w:t>
      </w:r>
    </w:p>
    <w:p>
      <w:pPr>
        <w:pStyle w:val="5"/>
        <w:widowControl/>
        <w:shd w:val="clear" w:color="auto" w:fill="FFFFFF"/>
        <w:spacing w:beforeAutospacing="0" w:afterAutospacing="0"/>
        <w:ind w:left="638" w:leftChars="304"/>
        <w:jc w:val="both"/>
        <w:rPr>
          <w:rFonts w:ascii="仿宋" w:hAnsi="仿宋" w:eastAsia="仿宋" w:cs="仿宋"/>
          <w:bCs/>
          <w:sz w:val="32"/>
          <w:szCs w:val="32"/>
        </w:rPr>
      </w:pPr>
      <w:r>
        <w:rPr>
          <w:rFonts w:hint="eastAsia" w:ascii="仿宋" w:hAnsi="仿宋" w:eastAsia="仿宋" w:cs="仿宋"/>
          <w:bCs/>
          <w:sz w:val="32"/>
          <w:szCs w:val="32"/>
        </w:rPr>
        <w:t>・翻页方向不限（由右至左、由左至右、由上至下均可）</w:t>
      </w:r>
    </w:p>
    <w:p>
      <w:pPr>
        <w:pStyle w:val="5"/>
        <w:widowControl/>
        <w:numPr>
          <w:ilvl w:val="0"/>
          <w:numId w:val="1"/>
        </w:numPr>
        <w:shd w:val="clear" w:color="auto" w:fill="FFFFFF"/>
        <w:spacing w:beforeAutospacing="0" w:afterAutospacing="0"/>
        <w:jc w:val="both"/>
        <w:rPr>
          <w:rFonts w:ascii="仿宋" w:hAnsi="仿宋" w:eastAsia="仿宋" w:cs="仿宋"/>
          <w:b/>
          <w:sz w:val="32"/>
          <w:szCs w:val="32"/>
        </w:rPr>
      </w:pPr>
      <w:r>
        <w:rPr>
          <w:rFonts w:hint="eastAsia" w:ascii="仿宋" w:hAnsi="仿宋" w:eastAsia="仿宋" w:cs="仿宋"/>
          <w:b/>
          <w:sz w:val="32"/>
          <w:szCs w:val="32"/>
        </w:rPr>
        <w:t>报名要求：</w:t>
      </w:r>
    </w:p>
    <w:p>
      <w:pPr>
        <w:pStyle w:val="5"/>
        <w:widowControl/>
        <w:spacing w:before="20" w:beforeAutospacing="0" w:after="20" w:afterAutospacing="0"/>
        <w:ind w:right="20"/>
        <w:rPr>
          <w:rFonts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1. 提交作品时请提供作品简介，作品和封面等信息；</w:t>
      </w:r>
    </w:p>
    <w:p>
      <w:pPr>
        <w:pStyle w:val="5"/>
        <w:widowControl/>
        <w:numPr>
          <w:ilvl w:val="0"/>
          <w:numId w:val="2"/>
        </w:numPr>
        <w:spacing w:before="20" w:beforeAutospacing="0" w:after="20" w:afterAutospacing="0"/>
        <w:ind w:right="20"/>
        <w:rPr>
          <w:rFonts w:ascii="仿宋" w:hAnsi="仿宋" w:eastAsia="仿宋" w:cs="仿宋"/>
          <w:color w:val="000000"/>
          <w:spacing w:val="8"/>
          <w:sz w:val="32"/>
          <w:szCs w:val="32"/>
          <w:shd w:val="clear" w:color="auto" w:fill="FFFFFF"/>
        </w:rPr>
      </w:pPr>
      <w:r>
        <w:rPr>
          <w:rFonts w:hint="eastAsia" w:ascii="仿宋" w:hAnsi="仿宋" w:eastAsia="仿宋" w:cs="仿宋"/>
          <w:color w:val="000000"/>
          <w:spacing w:val="8"/>
          <w:sz w:val="32"/>
          <w:szCs w:val="32"/>
          <w:shd w:val="clear" w:color="auto" w:fill="FFFFFF"/>
        </w:rPr>
        <w:t>无国籍、年龄要求；</w:t>
      </w:r>
    </w:p>
    <w:p>
      <w:pPr>
        <w:pStyle w:val="5"/>
        <w:widowControl/>
        <w:spacing w:before="20" w:beforeAutospacing="0" w:after="20" w:afterAutospacing="0"/>
        <w:ind w:right="20"/>
        <w:rPr>
          <w:rFonts w:ascii="仿宋" w:hAnsi="仿宋" w:eastAsia="仿宋" w:cs="仿宋"/>
          <w:color w:val="000000"/>
          <w:spacing w:val="8"/>
          <w:sz w:val="32"/>
          <w:szCs w:val="32"/>
          <w:shd w:val="clear" w:color="auto" w:fill="FFFFFF"/>
        </w:rPr>
      </w:pPr>
      <w:r>
        <w:rPr>
          <w:rFonts w:hint="eastAsia" w:ascii="仿宋" w:hAnsi="仿宋" w:eastAsia="仿宋" w:cs="仿宋"/>
          <w:color w:val="000000"/>
          <w:sz w:val="32"/>
          <w:szCs w:val="32"/>
          <w:lang w:bidi="th-TH"/>
        </w:rPr>
        <w:t>3</w:t>
      </w:r>
      <w:r>
        <w:rPr>
          <w:rFonts w:ascii="仿宋" w:hAnsi="仿宋" w:eastAsia="仿宋" w:cs="仿宋"/>
          <w:color w:val="000000"/>
          <w:sz w:val="32"/>
          <w:szCs w:val="32"/>
          <w:lang w:bidi="th-TH"/>
        </w:rPr>
        <w:t xml:space="preserve">. </w:t>
      </w:r>
      <w:r>
        <w:rPr>
          <w:rFonts w:hint="eastAsia" w:ascii="仿宋" w:hAnsi="仿宋" w:eastAsia="仿宋" w:cs="仿宋"/>
          <w:color w:val="000000"/>
          <w:spacing w:val="8"/>
          <w:sz w:val="32"/>
          <w:szCs w:val="32"/>
          <w:shd w:val="clear" w:color="auto" w:fill="FFFFFF"/>
        </w:rPr>
        <w:t>参赛作品必须是参赛者本人拥有著作权的</w:t>
      </w:r>
      <w:r>
        <w:rPr>
          <w:rFonts w:ascii="仿宋" w:hAnsi="仿宋" w:eastAsia="仿宋" w:cs="仿宋"/>
          <w:color w:val="000000"/>
          <w:sz w:val="32"/>
          <w:szCs w:val="32"/>
          <w:lang w:bidi="th-TH"/>
        </w:rPr>
        <w:t>未发表的原创作品</w:t>
      </w:r>
      <w:r>
        <w:rPr>
          <w:rFonts w:hint="eastAsia" w:ascii="仿宋" w:hAnsi="仿宋" w:eastAsia="仿宋" w:cs="仿宋"/>
          <w:color w:val="000000"/>
          <w:spacing w:val="8"/>
          <w:sz w:val="32"/>
          <w:szCs w:val="32"/>
          <w:shd w:val="clear" w:color="auto" w:fill="FFFFFF"/>
        </w:rPr>
        <w:t>（正在参加其他比赛亦不被接受）；</w:t>
      </w:r>
      <w:r>
        <w:rPr>
          <w:rFonts w:ascii="仿宋" w:hAnsi="仿宋" w:eastAsia="仿宋" w:cs="仿宋"/>
          <w:color w:val="000000"/>
          <w:sz w:val="32"/>
          <w:szCs w:val="32"/>
          <w:lang w:bidi="th-TH"/>
        </w:rPr>
        <w:t>不</w:t>
      </w:r>
      <w:r>
        <w:rPr>
          <w:rFonts w:hint="eastAsia" w:ascii="仿宋" w:hAnsi="仿宋" w:eastAsia="仿宋" w:cs="仿宋"/>
          <w:color w:val="000000"/>
          <w:sz w:val="32"/>
          <w:szCs w:val="32"/>
          <w:lang w:bidi="th-TH"/>
        </w:rPr>
        <w:t>接受</w:t>
      </w:r>
      <w:r>
        <w:rPr>
          <w:rFonts w:ascii="仿宋" w:hAnsi="仿宋" w:eastAsia="仿宋" w:cs="仿宋"/>
          <w:color w:val="000000"/>
          <w:sz w:val="32"/>
          <w:szCs w:val="32"/>
          <w:lang w:bidi="th-TH"/>
        </w:rPr>
        <w:t>二次创作作品</w:t>
      </w:r>
      <w:r>
        <w:rPr>
          <w:rFonts w:hint="eastAsia" w:ascii="仿宋" w:hAnsi="仿宋" w:eastAsia="仿宋" w:cs="仿宋"/>
          <w:color w:val="000000"/>
          <w:sz w:val="32"/>
          <w:szCs w:val="32"/>
          <w:lang w:bidi="th-TH"/>
        </w:rPr>
        <w:t>。</w:t>
      </w:r>
    </w:p>
    <w:p>
      <w:pPr>
        <w:pStyle w:val="5"/>
        <w:widowControl/>
        <w:spacing w:before="20" w:beforeAutospacing="0" w:after="20" w:afterAutospacing="0"/>
        <w:ind w:right="20"/>
        <w:rPr>
          <w:rFonts w:hint="eastAsia" w:ascii="Times New Roman" w:hAnsi="Times New Roman" w:eastAsia="仿宋"/>
          <w:kern w:val="2"/>
          <w:sz w:val="32"/>
          <w:szCs w:val="32"/>
        </w:rPr>
      </w:pPr>
      <w:r>
        <w:rPr>
          <w:rFonts w:hint="eastAsia" w:ascii="仿宋" w:hAnsi="仿宋" w:eastAsia="仿宋" w:cs="仿宋"/>
          <w:color w:val="000000"/>
          <w:sz w:val="32"/>
          <w:szCs w:val="32"/>
          <w:lang w:bidi="th-TH"/>
        </w:rPr>
        <w:t xml:space="preserve">4. </w:t>
      </w:r>
      <w:r>
        <w:rPr>
          <w:rFonts w:hint="eastAsia" w:ascii="Times New Roman" w:hAnsi="Times New Roman" w:eastAsia="仿宋"/>
          <w:kern w:val="2"/>
          <w:sz w:val="32"/>
          <w:szCs w:val="32"/>
        </w:rPr>
        <w:t>主办方为了发表评审结果，会在必要的范围内使用获奖作品的标题、笔名、以及作品的一部分截图。并且会使用在为宣传纪录本活动而制作的印刷品，以及主页等上面。这种情况下的使用不支付酬金。</w:t>
      </w:r>
    </w:p>
    <w:p>
      <w:pPr>
        <w:pStyle w:val="5"/>
        <w:widowControl/>
        <w:spacing w:before="20" w:beforeAutospacing="0" w:after="20" w:afterAutospacing="0"/>
        <w:ind w:right="20"/>
        <w:rPr>
          <w:rFonts w:ascii="仿宋" w:hAnsi="仿宋" w:eastAsia="仿宋" w:cs="仿宋"/>
          <w:color w:val="000000"/>
          <w:sz w:val="32"/>
          <w:szCs w:val="32"/>
          <w:lang w:bidi="th-TH"/>
        </w:rPr>
      </w:pPr>
      <w:r>
        <w:rPr>
          <w:rFonts w:hint="eastAsia" w:ascii="仿宋" w:hAnsi="仿宋" w:eastAsia="仿宋" w:cs="仿宋"/>
          <w:color w:val="000000"/>
          <w:sz w:val="32"/>
          <w:szCs w:val="32"/>
          <w:lang w:bidi="th-TH"/>
        </w:rPr>
        <w:t xml:space="preserve">5. </w:t>
      </w:r>
      <w:r>
        <w:rPr>
          <w:rFonts w:ascii="仿宋" w:hAnsi="仿宋" w:eastAsia="仿宋" w:cs="仿宋"/>
          <w:color w:val="000000"/>
          <w:sz w:val="32"/>
          <w:szCs w:val="32"/>
          <w:lang w:bidi="th-TH"/>
        </w:rPr>
        <w:t>参与本次比赛的作品，无论是否得奖，将以无偿的方式授权于京都市・株式会社MediBang在其Web页面、SNS，商品目录上以比赛宣传、PR、结果发表等形式刊载</w:t>
      </w:r>
      <w:r>
        <w:rPr>
          <w:rFonts w:hint="eastAsia" w:ascii="仿宋" w:hAnsi="仿宋" w:eastAsia="仿宋" w:cs="仿宋"/>
          <w:color w:val="000000"/>
          <w:sz w:val="32"/>
          <w:szCs w:val="32"/>
          <w:lang w:bidi="th-TH"/>
        </w:rPr>
        <w:t>；</w:t>
      </w:r>
    </w:p>
    <w:p>
      <w:pPr>
        <w:pStyle w:val="5"/>
        <w:widowControl/>
        <w:spacing w:beforeAutospacing="0" w:afterAutospacing="0"/>
        <w:jc w:val="both"/>
        <w:rPr>
          <w:rFonts w:hint="eastAsia" w:ascii="Times New Roman" w:hAnsi="Times New Roman" w:eastAsia="仿宋"/>
          <w:kern w:val="2"/>
          <w:sz w:val="32"/>
          <w:szCs w:val="32"/>
        </w:rPr>
      </w:pPr>
      <w:r>
        <w:rPr>
          <w:rFonts w:hint="eastAsia" w:ascii="Times New Roman" w:hAnsi="Times New Roman" w:eastAsia="仿宋"/>
          <w:sz w:val="32"/>
          <w:szCs w:val="32"/>
        </w:rPr>
        <w:t>6</w:t>
      </w:r>
      <w:r>
        <w:rPr>
          <w:rFonts w:ascii="Times New Roman" w:hAnsi="Times New Roman" w:eastAsia="仿宋"/>
          <w:sz w:val="32"/>
          <w:szCs w:val="32"/>
        </w:rPr>
        <w:t>. 参赛作品必须是</w:t>
      </w:r>
      <w:r>
        <w:rPr>
          <w:rFonts w:ascii="Times New Roman" w:hAnsi="Times New Roman" w:eastAsia="仿宋"/>
          <w:b/>
          <w:color w:val="FF0000"/>
          <w:sz w:val="32"/>
          <w:szCs w:val="32"/>
        </w:rPr>
        <w:t>本人创作的作品</w:t>
      </w:r>
      <w:r>
        <w:rPr>
          <w:rFonts w:ascii="Times New Roman" w:hAnsi="Times New Roman" w:eastAsia="仿宋"/>
          <w:sz w:val="32"/>
          <w:szCs w:val="32"/>
        </w:rPr>
        <w:t>。</w:t>
      </w:r>
      <w:r>
        <w:rPr>
          <w:rFonts w:hint="eastAsia" w:ascii="Times New Roman" w:hAnsi="Times New Roman" w:eastAsia="仿宋"/>
          <w:sz w:val="32"/>
          <w:szCs w:val="32"/>
        </w:rPr>
        <w:t>所</w:t>
      </w:r>
      <w:r>
        <w:rPr>
          <w:rFonts w:hint="eastAsia" w:ascii="Times New Roman" w:hAnsi="Times New Roman" w:eastAsia="仿宋"/>
          <w:kern w:val="2"/>
          <w:sz w:val="32"/>
          <w:szCs w:val="32"/>
        </w:rPr>
        <w:t>提交作品不得侵害第三方版权、肖像权、著作权、名誉权、隐私权等，作者应确认拥有其参展作品的著作权、版权。主办方若接到有关窃取第三者作品、违法侵害他人版权、肖像权等投诉，则一切责任将由作者自负。</w:t>
      </w:r>
    </w:p>
    <w:p>
      <w:pPr>
        <w:pStyle w:val="5"/>
        <w:widowControl/>
        <w:spacing w:beforeAutospacing="0" w:afterAutospacing="0"/>
        <w:jc w:val="both"/>
        <w:rPr>
          <w:rFonts w:hint="eastAsia" w:ascii="Times New Roman" w:hAnsi="Times New Roman" w:eastAsia="仿宋"/>
          <w:kern w:val="2"/>
          <w:sz w:val="32"/>
          <w:szCs w:val="32"/>
          <w:lang w:eastAsia="zh-CN"/>
        </w:rPr>
      </w:pPr>
      <w:r>
        <w:rPr>
          <w:rFonts w:hint="eastAsia" w:ascii="Times New Roman" w:hAnsi="Times New Roman" w:eastAsia="仿宋"/>
          <w:kern w:val="2"/>
          <w:sz w:val="32"/>
          <w:szCs w:val="32"/>
        </w:rPr>
        <w:t>7. 禁止投稿包含对著作权</w:t>
      </w:r>
      <w:r>
        <w:rPr>
          <w:rFonts w:hint="eastAsia" w:ascii="Times New Roman" w:hAnsi="Times New Roman" w:eastAsia="仿宋"/>
          <w:kern w:val="2"/>
          <w:sz w:val="32"/>
          <w:szCs w:val="32"/>
          <w:lang w:eastAsia="zh-CN"/>
        </w:rPr>
        <w:t>、</w:t>
      </w:r>
      <w:r>
        <w:rPr>
          <w:rFonts w:hint="eastAsia" w:ascii="Times New Roman" w:hAnsi="Times New Roman" w:eastAsia="仿宋"/>
          <w:kern w:val="2"/>
          <w:sz w:val="32"/>
          <w:szCs w:val="32"/>
        </w:rPr>
        <w:t>肖像权等侵害第三者权利的作品</w:t>
      </w:r>
      <w:r>
        <w:rPr>
          <w:rFonts w:hint="eastAsia" w:ascii="Times New Roman" w:hAnsi="Times New Roman" w:eastAsia="仿宋"/>
          <w:kern w:val="2"/>
          <w:sz w:val="32"/>
          <w:szCs w:val="32"/>
          <w:lang w:eastAsia="zh-CN"/>
        </w:rPr>
        <w:t>。</w:t>
      </w:r>
    </w:p>
    <w:p>
      <w:pPr>
        <w:rPr>
          <w:rFonts w:ascii="Times New Roman" w:hAnsi="Times New Roman" w:eastAsia="仿宋" w:cs="Times New Roman"/>
          <w:b/>
          <w:bCs/>
          <w:sz w:val="32"/>
          <w:szCs w:val="32"/>
        </w:rPr>
      </w:pPr>
      <w:r>
        <w:rPr>
          <w:rFonts w:ascii="Times New Roman" w:hAnsi="Times New Roman" w:eastAsia="仿宋" w:cs="Times New Roman"/>
          <w:b/>
          <w:bCs/>
          <w:sz w:val="32"/>
          <w:szCs w:val="32"/>
        </w:rPr>
        <w:t>七</w:t>
      </w:r>
      <w:r>
        <w:rPr>
          <w:rFonts w:hint="eastAsia" w:ascii="Times New Roman" w:hAnsi="Times New Roman" w:eastAsia="仿宋" w:cs="Times New Roman"/>
          <w:b/>
          <w:bCs/>
          <w:sz w:val="32"/>
          <w:szCs w:val="32"/>
        </w:rPr>
        <w:t>、作品提交方式：</w:t>
      </w:r>
    </w:p>
    <w:p>
      <w:pPr>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fldChar w:fldCharType="begin"/>
      </w:r>
      <w:r>
        <w:rPr>
          <w:rFonts w:hint="eastAsia" w:ascii="Times New Roman" w:hAnsi="Times New Roman" w:eastAsia="仿宋" w:cs="Times New Roman"/>
          <w:sz w:val="32"/>
          <w:szCs w:val="32"/>
        </w:rPr>
        <w:instrText xml:space="preserve"> HYPERLINK "mailto:之前统一以邮件形式提交至国际合作发展中心邮箱animationfa@126.com" </w:instrText>
      </w:r>
      <w:r>
        <w:rPr>
          <w:rFonts w:hint="eastAsia" w:ascii="Times New Roman" w:hAnsi="Times New Roman" w:eastAsia="仿宋" w:cs="Times New Roman"/>
          <w:sz w:val="32"/>
          <w:szCs w:val="32"/>
        </w:rPr>
        <w:fldChar w:fldCharType="separate"/>
      </w:r>
      <w:r>
        <w:rPr>
          <w:rFonts w:hint="eastAsia" w:ascii="Times New Roman" w:hAnsi="Times New Roman" w:eastAsia="仿宋" w:cs="Times New Roman"/>
          <w:sz w:val="32"/>
          <w:szCs w:val="32"/>
          <w:lang w:val="en-US" w:eastAsia="zh-Hans"/>
        </w:rPr>
        <w:t>以</w:t>
      </w:r>
      <w:r>
        <w:rPr>
          <w:rFonts w:hint="eastAsia" w:ascii="Times New Roman" w:hAnsi="Times New Roman" w:eastAsia="仿宋" w:cs="Times New Roman"/>
          <w:b/>
          <w:bCs/>
          <w:color w:val="0000FF"/>
          <w:sz w:val="32"/>
          <w:szCs w:val="32"/>
          <w:lang w:val="en-US" w:eastAsia="zh-Hans"/>
        </w:rPr>
        <w:t>学院为单位</w:t>
      </w:r>
      <w:r>
        <w:rPr>
          <w:rFonts w:hint="eastAsia" w:ascii="Times New Roman" w:hAnsi="Times New Roman" w:eastAsia="仿宋" w:cs="Times New Roman"/>
          <w:b w:val="0"/>
          <w:bCs w:val="0"/>
          <w:color w:val="000000" w:themeColor="text1"/>
          <w:sz w:val="32"/>
          <w:szCs w:val="32"/>
          <w:lang w:val="en-US" w:eastAsia="zh-CN"/>
        </w:rPr>
        <w:t>于7月25日</w:t>
      </w:r>
      <w:r>
        <w:rPr>
          <w:rFonts w:hint="eastAsia" w:ascii="Times New Roman" w:hAnsi="Times New Roman" w:eastAsia="仿宋" w:cs="Times New Roman"/>
          <w:sz w:val="32"/>
          <w:szCs w:val="32"/>
        </w:rPr>
        <w:t>统一以邮件形式提交至国际合作发展中心邮箱jaianimation@126.com</w:t>
      </w:r>
      <w:r>
        <w:rPr>
          <w:rFonts w:hint="eastAsia" w:ascii="Times New Roman" w:hAnsi="Times New Roman" w:eastAsia="仿宋" w:cs="Times New Roman"/>
          <w:sz w:val="32"/>
          <w:szCs w:val="32"/>
        </w:rPr>
        <w:fldChar w:fldCharType="end"/>
      </w:r>
      <w:r>
        <w:rPr>
          <w:rFonts w:hint="eastAsia" w:ascii="Times New Roman" w:hAnsi="Times New Roman" w:eastAsia="仿宋" w:cs="Times New Roman"/>
          <w:sz w:val="32"/>
          <w:szCs w:val="32"/>
        </w:rPr>
        <w:t>。</w:t>
      </w:r>
    </w:p>
    <w:p>
      <w:pPr>
        <w:ind w:firstLine="640" w:firstLineChars="200"/>
        <w:rPr>
          <w:rFonts w:hint="eastAsia" w:ascii="Times New Roman" w:hAnsi="Times New Roman" w:eastAsia="仿宋" w:cs="Times New Roman"/>
          <w:sz w:val="32"/>
          <w:szCs w:val="32"/>
        </w:rPr>
      </w:pPr>
    </w:p>
    <w:p>
      <w:pPr>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咨询方式：</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联系人：魏老师</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手机：13844828525（微信同步）</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邮箱：</w:t>
      </w:r>
      <w:r>
        <w:fldChar w:fldCharType="begin"/>
      </w:r>
      <w:r>
        <w:instrText xml:space="preserve"> HYPERLINK "mailto:jaianimation@126.com" </w:instrText>
      </w:r>
      <w:r>
        <w:fldChar w:fldCharType="separate"/>
      </w:r>
      <w:r>
        <w:rPr>
          <w:rStyle w:val="9"/>
          <w:rFonts w:hint="eastAsia" w:ascii="Times New Roman" w:hAnsi="Times New Roman" w:eastAsia="仿宋" w:cs="Times New Roman"/>
          <w:sz w:val="32"/>
          <w:szCs w:val="32"/>
        </w:rPr>
        <w:t>jaianimation@126.com</w:t>
      </w:r>
      <w:r>
        <w:rPr>
          <w:rStyle w:val="9"/>
          <w:rFonts w:hint="eastAsia" w:ascii="Times New Roman" w:hAnsi="Times New Roman" w:eastAsia="仿宋" w:cs="Times New Roman"/>
          <w:sz w:val="32"/>
          <w:szCs w:val="32"/>
        </w:rPr>
        <w:fldChar w:fldCharType="end"/>
      </w:r>
    </w:p>
    <w:p>
      <w:pPr>
        <w:rPr>
          <w:rFonts w:ascii="Times New Roman" w:hAnsi="Times New Roman" w:eastAsia="仿宋" w:cs="Times New Roman"/>
          <w:sz w:val="32"/>
          <w:szCs w:val="32"/>
        </w:rPr>
      </w:pPr>
    </w:p>
    <w:p>
      <w:pPr>
        <w:jc w:val="left"/>
        <w:rPr>
          <w:rFonts w:ascii="仿宋" w:hAnsi="仿宋" w:eastAsia="仿宋" w:cs="仿宋"/>
          <w:sz w:val="32"/>
          <w:szCs w:val="32"/>
        </w:rPr>
      </w:pPr>
    </w:p>
    <w:p>
      <w:pPr>
        <w:jc w:val="left"/>
        <w:rPr>
          <w:rFonts w:hint="eastAsia"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附件1：</w:t>
      </w:r>
      <w:r>
        <w:rPr>
          <w:rFonts w:hint="eastAsia" w:ascii="Times New Roman" w:hAnsi="Times New Roman" w:eastAsia="仿宋" w:cs="Times New Roman"/>
          <w:sz w:val="32"/>
          <w:szCs w:val="32"/>
        </w:rPr>
        <w:t>京都国际动漫大赏-漫画比赛</w:t>
      </w:r>
      <w:r>
        <w:rPr>
          <w:rFonts w:hint="eastAsia" w:ascii="Times New Roman" w:hAnsi="Times New Roman" w:eastAsia="仿宋" w:cs="Times New Roman"/>
          <w:sz w:val="32"/>
          <w:szCs w:val="32"/>
          <w:lang w:eastAsia="zh-CN"/>
        </w:rPr>
        <w:t>作品提交汇总表</w:t>
      </w:r>
    </w:p>
    <w:p>
      <w:pPr>
        <w:jc w:val="left"/>
        <w:rPr>
          <w:rFonts w:ascii="仿宋" w:hAnsi="仿宋" w:eastAsia="仿宋" w:cs="仿宋"/>
          <w:sz w:val="32"/>
          <w:szCs w:val="32"/>
        </w:rPr>
      </w:pPr>
    </w:p>
    <w:p>
      <w:pPr>
        <w:ind w:firstLine="5440" w:firstLineChars="1700"/>
        <w:jc w:val="lef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国际合作发展中心</w:t>
      </w:r>
    </w:p>
    <w:p>
      <w:pPr>
        <w:ind w:firstLine="5760" w:firstLineChars="1800"/>
        <w:jc w:val="left"/>
        <w:rPr>
          <w:rFonts w:ascii="仿宋" w:hAnsi="仿宋" w:eastAsia="仿宋" w:cs="仿宋"/>
          <w:sz w:val="32"/>
          <w:szCs w:val="32"/>
        </w:rPr>
      </w:pPr>
      <w:r>
        <w:rPr>
          <w:rFonts w:hint="eastAsia" w:ascii="仿宋" w:hAnsi="仿宋" w:eastAsia="仿宋" w:cs="仿宋"/>
          <w:sz w:val="32"/>
          <w:szCs w:val="32"/>
        </w:rPr>
        <w:t>2022年6月2</w:t>
      </w:r>
      <w:r>
        <w:rPr>
          <w:rFonts w:hint="eastAsia" w:ascii="仿宋" w:hAnsi="仿宋" w:eastAsia="仿宋" w:cs="仿宋"/>
          <w:sz w:val="32"/>
          <w:szCs w:val="32"/>
          <w:lang w:val="en-US" w:eastAsia="zh-CN"/>
        </w:rPr>
        <w:t>2</w:t>
      </w:r>
      <w:r>
        <w:rPr>
          <w:rFonts w:hint="eastAsia" w:ascii="仿宋" w:hAnsi="仿宋" w:eastAsia="仿宋" w:cs="仿宋"/>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asciiTheme="minorEastAsia" w:hAnsiTheme="minorEastAsia"/>
        <w:sz w:val="21"/>
        <w:szCs w:val="21"/>
      </w:rPr>
      <w:drawing>
        <wp:inline distT="0" distB="0" distL="0" distR="0">
          <wp:extent cx="314325" cy="333375"/>
          <wp:effectExtent l="19050" t="0" r="9525" b="0"/>
          <wp:docPr id="4" name="图片 1" descr="校 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校 标11"/>
                  <pic:cNvPicPr>
                    <a:picLocks noChangeAspect="1" noChangeArrowheads="1"/>
                  </pic:cNvPicPr>
                </pic:nvPicPr>
                <pic:blipFill>
                  <a:blip r:embed="rId1" cstate="print"/>
                  <a:srcRect/>
                  <a:stretch>
                    <a:fillRect/>
                  </a:stretch>
                </pic:blipFill>
                <pic:spPr>
                  <a:xfrm>
                    <a:off x="0" y="0"/>
                    <a:ext cx="314325" cy="333375"/>
                  </a:xfrm>
                  <a:prstGeom prst="rect">
                    <a:avLst/>
                  </a:prstGeom>
                  <a:noFill/>
                  <a:ln w="9525">
                    <a:noFill/>
                    <a:miter lim="800000"/>
                    <a:headEnd/>
                    <a:tailEnd/>
                  </a:ln>
                </pic:spPr>
              </pic:pic>
            </a:graphicData>
          </a:graphic>
        </wp:inline>
      </w:drawing>
    </w:r>
    <w:r>
      <w:rPr>
        <w:rFonts w:hint="eastAsia" w:asciiTheme="minorEastAsia" w:hAnsiTheme="minorEastAsia"/>
        <w:sz w:val="21"/>
        <w:szCs w:val="21"/>
      </w:rPr>
      <w:t xml:space="preserve">                               吉林动画学院 </w:t>
    </w:r>
    <w:r>
      <w:rPr>
        <w:rFonts w:hint="eastAsia" w:asciiTheme="minorEastAsia" w:hAnsiTheme="minor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DC4260"/>
    <w:multiLevelType w:val="singleLevel"/>
    <w:tmpl w:val="9FDC4260"/>
    <w:lvl w:ilvl="0" w:tentative="0">
      <w:start w:val="1"/>
      <w:numFmt w:val="chineseCounting"/>
      <w:suff w:val="nothing"/>
      <w:lvlText w:val="%1、"/>
      <w:lvlJc w:val="left"/>
      <w:rPr>
        <w:rFonts w:hint="eastAsia"/>
        <w:b/>
        <w:bCs/>
      </w:rPr>
    </w:lvl>
  </w:abstractNum>
  <w:abstractNum w:abstractNumId="1">
    <w:nsid w:val="1A51B326"/>
    <w:multiLevelType w:val="singleLevel"/>
    <w:tmpl w:val="1A51B326"/>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ljZTg1ODE2ZTA3OWZjNDBiZjBkYWI3OWUwZWI5MGIifQ=="/>
  </w:docVars>
  <w:rsids>
    <w:rsidRoot w:val="001B6BFB"/>
    <w:rsid w:val="000B11DB"/>
    <w:rsid w:val="000F4BE8"/>
    <w:rsid w:val="001A6197"/>
    <w:rsid w:val="001B6BFB"/>
    <w:rsid w:val="003E1F21"/>
    <w:rsid w:val="003E20EC"/>
    <w:rsid w:val="005C3D2E"/>
    <w:rsid w:val="00766DB7"/>
    <w:rsid w:val="007F2B55"/>
    <w:rsid w:val="008A05E8"/>
    <w:rsid w:val="00953B6A"/>
    <w:rsid w:val="00AA251C"/>
    <w:rsid w:val="00FD4AC2"/>
    <w:rsid w:val="06B76A49"/>
    <w:rsid w:val="08F90802"/>
    <w:rsid w:val="099C11ED"/>
    <w:rsid w:val="0F1927A9"/>
    <w:rsid w:val="13D00700"/>
    <w:rsid w:val="141A1124"/>
    <w:rsid w:val="14BE112A"/>
    <w:rsid w:val="195A4C63"/>
    <w:rsid w:val="1F56562D"/>
    <w:rsid w:val="20FB6D60"/>
    <w:rsid w:val="27760C2D"/>
    <w:rsid w:val="2A453D31"/>
    <w:rsid w:val="33B17ED6"/>
    <w:rsid w:val="33B21FE0"/>
    <w:rsid w:val="376FB262"/>
    <w:rsid w:val="3A9B4758"/>
    <w:rsid w:val="3DCB0822"/>
    <w:rsid w:val="41155373"/>
    <w:rsid w:val="4CE71EAC"/>
    <w:rsid w:val="4E4860D3"/>
    <w:rsid w:val="50094F64"/>
    <w:rsid w:val="53A5521A"/>
    <w:rsid w:val="59B278FC"/>
    <w:rsid w:val="5EFD23AE"/>
    <w:rsid w:val="62FB6C04"/>
    <w:rsid w:val="661113B0"/>
    <w:rsid w:val="68905248"/>
    <w:rsid w:val="6D596587"/>
    <w:rsid w:val="6F1F32E6"/>
    <w:rsid w:val="74797F6C"/>
    <w:rsid w:val="77FF44A5"/>
    <w:rsid w:val="790E0B8B"/>
    <w:rsid w:val="7927770A"/>
    <w:rsid w:val="79C62FB2"/>
    <w:rsid w:val="7A424A41"/>
    <w:rsid w:val="7CE03A90"/>
    <w:rsid w:val="7E5504B8"/>
    <w:rsid w:val="7EFE1A8D"/>
    <w:rsid w:val="7F571FF1"/>
    <w:rsid w:val="7FF70214"/>
    <w:rsid w:val="EFFA9DFA"/>
    <w:rsid w:val="F67FE23B"/>
    <w:rsid w:val="FC7EB53A"/>
    <w:rsid w:val="FFBE420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 w:type="paragraph" w:customStyle="1" w:styleId="13">
    <w:name w:val="normal"/>
    <w:qFormat/>
    <w:uiPriority w:val="0"/>
    <w:rPr>
      <w:rFonts w:ascii="Times New Roman" w:hAnsi="Times New Roman" w:eastAsia="Times New Roman" w:cs="Times New Roman"/>
      <w:sz w:val="24"/>
      <w:szCs w:val="24"/>
      <w:lang w:val="en-US" w:eastAsia="en-US" w:bidi="th-T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812</Words>
  <Characters>940</Characters>
  <Lines>7</Lines>
  <Paragraphs>2</Paragraphs>
  <TotalTime>61</TotalTime>
  <ScaleCrop>false</ScaleCrop>
  <LinksUpToDate>false</LinksUpToDate>
  <CharactersWithSpaces>949</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2022-02-24T10:11:00Z</dcterms:created>
  <dc:creator>Administrator</dc:creator>
  <cp:lastModifiedBy>Administrator</cp:lastModifiedBy>
  <dcterms:modified xsi:type="dcterms:W3CDTF">2022-06-24T02:44:10Z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6B50A044005D462B922C9EAF4AEDC5EF</vt:lpwstr>
  </property>
</Properties>
</file>